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804"/>
      </w:tblGrid>
      <w:tr w:rsidR="00E63028" w:rsidRPr="00D0453F" w14:paraId="12FA64B4" w14:textId="77777777" w:rsidTr="004A6560">
        <w:tc>
          <w:tcPr>
            <w:tcW w:w="9042" w:type="dxa"/>
            <w:gridSpan w:val="2"/>
          </w:tcPr>
          <w:p w14:paraId="771C47C6" w14:textId="1B0D1F2B" w:rsidR="00E63028" w:rsidRPr="00D0453F" w:rsidRDefault="00E63028" w:rsidP="004A6560">
            <w:pPr>
              <w:rPr>
                <w:b/>
                <w:sz w:val="28"/>
                <w:szCs w:val="28"/>
                <w:lang w:val="en-GB"/>
              </w:rPr>
            </w:pPr>
            <w:r w:rsidRPr="00D0453F">
              <w:rPr>
                <w:b/>
                <w:sz w:val="28"/>
                <w:szCs w:val="28"/>
                <w:lang w:val="en-GB"/>
              </w:rPr>
              <w:t xml:space="preserve">Grid Loss Platform: </w:t>
            </w:r>
            <w:r w:rsidR="007A48EF">
              <w:rPr>
                <w:b/>
                <w:sz w:val="28"/>
                <w:szCs w:val="28"/>
                <w:lang w:val="en-GB"/>
              </w:rPr>
              <w:t>User Request</w:t>
            </w:r>
          </w:p>
        </w:tc>
      </w:tr>
      <w:tr w:rsidR="00E63028" w:rsidRPr="00D0453F" w14:paraId="2EBB9AE3" w14:textId="77777777" w:rsidTr="004A6560">
        <w:tc>
          <w:tcPr>
            <w:tcW w:w="4238" w:type="dxa"/>
          </w:tcPr>
          <w:p w14:paraId="3B274F56" w14:textId="374C1DAE" w:rsidR="00E63028" w:rsidRPr="0027773D" w:rsidRDefault="0052175A" w:rsidP="00E63028">
            <w:pPr>
              <w:spacing w:line="360" w:lineRule="auto"/>
              <w:jc w:val="both"/>
              <w:rPr>
                <w:sz w:val="22"/>
                <w:szCs w:val="22"/>
              </w:rPr>
            </w:pPr>
            <w:r w:rsidRPr="0027773D">
              <w:rPr>
                <w:sz w:val="22"/>
                <w:szCs w:val="22"/>
                <w:lang w:val="en-GB"/>
              </w:rPr>
              <w:t>Details of the sender (User)</w:t>
            </w:r>
          </w:p>
        </w:tc>
        <w:tc>
          <w:tcPr>
            <w:tcW w:w="4804" w:type="dxa"/>
          </w:tcPr>
          <w:p w14:paraId="6E1B7746" w14:textId="77777777" w:rsidR="00E63028" w:rsidRPr="00D0453F" w:rsidRDefault="00E63028" w:rsidP="00E63028">
            <w:pPr>
              <w:spacing w:line="360" w:lineRule="auto"/>
              <w:jc w:val="both"/>
              <w:rPr>
                <w:lang w:val="en-GB"/>
              </w:rPr>
            </w:pPr>
          </w:p>
        </w:tc>
      </w:tr>
      <w:tr w:rsidR="00E63028" w:rsidRPr="0024100F" w14:paraId="234F9B9D" w14:textId="77777777" w:rsidTr="004A6560">
        <w:tc>
          <w:tcPr>
            <w:tcW w:w="4238" w:type="dxa"/>
          </w:tcPr>
          <w:p w14:paraId="0639A739" w14:textId="1130E8D3" w:rsidR="00E63028" w:rsidRPr="0027773D" w:rsidRDefault="0052175A" w:rsidP="00E63028">
            <w:pPr>
              <w:spacing w:line="360" w:lineRule="auto"/>
              <w:jc w:val="both"/>
              <w:rPr>
                <w:sz w:val="22"/>
                <w:szCs w:val="22"/>
              </w:rPr>
            </w:pPr>
            <w:proofErr w:type="spellStart"/>
            <w:r w:rsidRPr="0027773D">
              <w:rPr>
                <w:sz w:val="22"/>
                <w:szCs w:val="22"/>
              </w:rPr>
              <w:t>Surname</w:t>
            </w:r>
            <w:proofErr w:type="spellEnd"/>
          </w:p>
        </w:tc>
        <w:tc>
          <w:tcPr>
            <w:tcW w:w="4804" w:type="dxa"/>
          </w:tcPr>
          <w:p w14:paraId="6CD0DA32" w14:textId="77777777" w:rsidR="00E63028" w:rsidRPr="0024100F" w:rsidRDefault="00E63028" w:rsidP="00E63028">
            <w:pPr>
              <w:spacing w:line="360" w:lineRule="auto"/>
              <w:jc w:val="both"/>
            </w:pPr>
          </w:p>
        </w:tc>
      </w:tr>
      <w:tr w:rsidR="00E63028" w:rsidRPr="0024100F" w14:paraId="69A8B4B5" w14:textId="77777777" w:rsidTr="004A6560">
        <w:tc>
          <w:tcPr>
            <w:tcW w:w="4238" w:type="dxa"/>
          </w:tcPr>
          <w:p w14:paraId="7E9298B4" w14:textId="61DE6D4A" w:rsidR="00E63028" w:rsidRPr="0027773D" w:rsidRDefault="0052175A" w:rsidP="00E63028">
            <w:pPr>
              <w:spacing w:line="360" w:lineRule="auto"/>
              <w:jc w:val="both"/>
              <w:rPr>
                <w:sz w:val="22"/>
                <w:szCs w:val="22"/>
              </w:rPr>
            </w:pPr>
            <w:r w:rsidRPr="0027773D">
              <w:rPr>
                <w:sz w:val="22"/>
                <w:szCs w:val="22"/>
              </w:rPr>
              <w:t xml:space="preserve">First </w:t>
            </w:r>
            <w:proofErr w:type="spellStart"/>
            <w:r w:rsidRPr="0027773D">
              <w:rPr>
                <w:sz w:val="22"/>
                <w:szCs w:val="22"/>
              </w:rPr>
              <w:t>name</w:t>
            </w:r>
            <w:proofErr w:type="spellEnd"/>
          </w:p>
        </w:tc>
        <w:tc>
          <w:tcPr>
            <w:tcW w:w="4804" w:type="dxa"/>
          </w:tcPr>
          <w:p w14:paraId="58F9290D" w14:textId="77777777" w:rsidR="00E63028" w:rsidRPr="0024100F" w:rsidRDefault="00E63028" w:rsidP="00E63028">
            <w:pPr>
              <w:spacing w:line="360" w:lineRule="auto"/>
              <w:jc w:val="both"/>
            </w:pPr>
          </w:p>
        </w:tc>
      </w:tr>
      <w:tr w:rsidR="00E63028" w:rsidRPr="008D6233" w14:paraId="52E18AC2" w14:textId="77777777" w:rsidTr="004A6560">
        <w:tc>
          <w:tcPr>
            <w:tcW w:w="4238" w:type="dxa"/>
          </w:tcPr>
          <w:p w14:paraId="385CA658" w14:textId="0C1E260F" w:rsidR="00E63028" w:rsidRPr="0027773D" w:rsidRDefault="0052175A" w:rsidP="00E63028">
            <w:pPr>
              <w:spacing w:line="360" w:lineRule="auto"/>
              <w:jc w:val="both"/>
              <w:rPr>
                <w:sz w:val="22"/>
                <w:szCs w:val="22"/>
                <w:lang w:val="en-GB"/>
              </w:rPr>
            </w:pPr>
            <w:r w:rsidRPr="0027773D">
              <w:rPr>
                <w:sz w:val="22"/>
                <w:szCs w:val="22"/>
                <w:lang w:val="en-GB"/>
              </w:rPr>
              <w:t>Company</w:t>
            </w:r>
            <w:r w:rsidR="00E63028" w:rsidRPr="0027773D">
              <w:rPr>
                <w:sz w:val="22"/>
                <w:szCs w:val="22"/>
                <w:lang w:val="en-GB"/>
              </w:rPr>
              <w:t xml:space="preserve"> (incl. </w:t>
            </w:r>
            <w:r w:rsidRPr="0027773D">
              <w:rPr>
                <w:sz w:val="22"/>
                <w:szCs w:val="22"/>
                <w:lang w:val="en-GB"/>
              </w:rPr>
              <w:t>a</w:t>
            </w:r>
            <w:r w:rsidR="00E63028" w:rsidRPr="0027773D">
              <w:rPr>
                <w:sz w:val="22"/>
                <w:szCs w:val="22"/>
                <w:lang w:val="en-GB"/>
              </w:rPr>
              <w:t>d</w:t>
            </w:r>
            <w:r w:rsidRPr="0027773D">
              <w:rPr>
                <w:sz w:val="22"/>
                <w:szCs w:val="22"/>
                <w:lang w:val="en-GB"/>
              </w:rPr>
              <w:t>d</w:t>
            </w:r>
            <w:r w:rsidR="00E63028" w:rsidRPr="0027773D">
              <w:rPr>
                <w:sz w:val="22"/>
                <w:szCs w:val="22"/>
                <w:lang w:val="en-GB"/>
              </w:rPr>
              <w:t>ress)</w:t>
            </w:r>
          </w:p>
        </w:tc>
        <w:tc>
          <w:tcPr>
            <w:tcW w:w="4804" w:type="dxa"/>
          </w:tcPr>
          <w:p w14:paraId="55665BEE" w14:textId="77777777" w:rsidR="00E63028" w:rsidRPr="008D6233" w:rsidRDefault="00E63028" w:rsidP="00E63028">
            <w:pPr>
              <w:spacing w:line="360" w:lineRule="auto"/>
              <w:jc w:val="both"/>
              <w:rPr>
                <w:lang w:val="en-GB"/>
              </w:rPr>
            </w:pPr>
          </w:p>
        </w:tc>
      </w:tr>
      <w:tr w:rsidR="00E63028" w:rsidRPr="0024100F" w14:paraId="6141A37E" w14:textId="77777777" w:rsidTr="004A6560">
        <w:tc>
          <w:tcPr>
            <w:tcW w:w="4238" w:type="dxa"/>
          </w:tcPr>
          <w:p w14:paraId="3EC8E5CC" w14:textId="2BC101CD" w:rsidR="00E63028" w:rsidRPr="0027773D" w:rsidRDefault="0052175A" w:rsidP="00E63028">
            <w:pPr>
              <w:spacing w:line="360" w:lineRule="auto"/>
              <w:jc w:val="both"/>
              <w:rPr>
                <w:sz w:val="22"/>
                <w:szCs w:val="22"/>
              </w:rPr>
            </w:pPr>
            <w:r w:rsidRPr="0027773D">
              <w:rPr>
                <w:sz w:val="22"/>
                <w:szCs w:val="22"/>
              </w:rPr>
              <w:t xml:space="preserve">Contact </w:t>
            </w:r>
            <w:proofErr w:type="spellStart"/>
            <w:r w:rsidRPr="0027773D">
              <w:rPr>
                <w:sz w:val="22"/>
                <w:szCs w:val="22"/>
              </w:rPr>
              <w:t>phone</w:t>
            </w:r>
            <w:proofErr w:type="spellEnd"/>
            <w:r w:rsidRPr="0027773D">
              <w:rPr>
                <w:sz w:val="22"/>
                <w:szCs w:val="22"/>
              </w:rPr>
              <w:t xml:space="preserve"> </w:t>
            </w:r>
            <w:proofErr w:type="spellStart"/>
            <w:r w:rsidRPr="0027773D">
              <w:rPr>
                <w:sz w:val="22"/>
                <w:szCs w:val="22"/>
              </w:rPr>
              <w:t>number</w:t>
            </w:r>
            <w:proofErr w:type="spellEnd"/>
          </w:p>
        </w:tc>
        <w:tc>
          <w:tcPr>
            <w:tcW w:w="4804" w:type="dxa"/>
          </w:tcPr>
          <w:p w14:paraId="3C248CFD" w14:textId="77777777" w:rsidR="00E63028" w:rsidRPr="0024100F" w:rsidRDefault="00E63028" w:rsidP="00E63028">
            <w:pPr>
              <w:spacing w:line="360" w:lineRule="auto"/>
              <w:jc w:val="both"/>
            </w:pPr>
          </w:p>
        </w:tc>
      </w:tr>
      <w:tr w:rsidR="00E63028" w:rsidRPr="00D0453F" w14:paraId="02FF1E12" w14:textId="77777777" w:rsidTr="004A6560">
        <w:tc>
          <w:tcPr>
            <w:tcW w:w="4238" w:type="dxa"/>
          </w:tcPr>
          <w:p w14:paraId="05D529B9" w14:textId="1D159AE7" w:rsidR="00E63028" w:rsidRPr="0027773D" w:rsidRDefault="0052175A" w:rsidP="00E63028">
            <w:pPr>
              <w:spacing w:line="360" w:lineRule="auto"/>
              <w:jc w:val="both"/>
              <w:rPr>
                <w:sz w:val="22"/>
                <w:szCs w:val="22"/>
                <w:lang w:val="en-GB"/>
              </w:rPr>
            </w:pPr>
            <w:r w:rsidRPr="0027773D">
              <w:rPr>
                <w:sz w:val="22"/>
                <w:szCs w:val="22"/>
                <w:lang w:val="en-GB"/>
              </w:rPr>
              <w:t>Mail-address</w:t>
            </w:r>
          </w:p>
        </w:tc>
        <w:tc>
          <w:tcPr>
            <w:tcW w:w="4804" w:type="dxa"/>
          </w:tcPr>
          <w:p w14:paraId="5DAE4E4F" w14:textId="77777777" w:rsidR="00E63028" w:rsidRPr="00D0453F" w:rsidRDefault="00E63028" w:rsidP="00E63028">
            <w:pPr>
              <w:spacing w:line="360" w:lineRule="auto"/>
              <w:jc w:val="both"/>
              <w:rPr>
                <w:lang w:val="en-GB"/>
              </w:rPr>
            </w:pPr>
          </w:p>
        </w:tc>
      </w:tr>
      <w:tr w:rsidR="008B1887" w:rsidRPr="00D0453F" w14:paraId="6522BAB5" w14:textId="77777777" w:rsidTr="004A6560">
        <w:tc>
          <w:tcPr>
            <w:tcW w:w="4238" w:type="dxa"/>
          </w:tcPr>
          <w:p w14:paraId="567EFEEF" w14:textId="2294ED0C" w:rsidR="008B1887" w:rsidRPr="0027773D" w:rsidRDefault="008B1887" w:rsidP="00E63028">
            <w:pPr>
              <w:spacing w:line="360" w:lineRule="auto"/>
              <w:jc w:val="both"/>
              <w:rPr>
                <w:sz w:val="22"/>
                <w:szCs w:val="22"/>
                <w:lang w:val="en-GB"/>
              </w:rPr>
            </w:pPr>
            <w:r w:rsidRPr="0027773D">
              <w:rPr>
                <w:sz w:val="22"/>
                <w:szCs w:val="22"/>
                <w:lang w:val="en-GB"/>
              </w:rPr>
              <w:t>Balance group (EIC)</w:t>
            </w:r>
          </w:p>
        </w:tc>
        <w:tc>
          <w:tcPr>
            <w:tcW w:w="4804" w:type="dxa"/>
          </w:tcPr>
          <w:p w14:paraId="6107039E" w14:textId="77777777" w:rsidR="008B1887" w:rsidRPr="00D0453F" w:rsidRDefault="008B1887" w:rsidP="00E63028">
            <w:pPr>
              <w:spacing w:line="360" w:lineRule="auto"/>
              <w:jc w:val="both"/>
              <w:rPr>
                <w:lang w:val="en-GB"/>
              </w:rPr>
            </w:pPr>
          </w:p>
        </w:tc>
      </w:tr>
    </w:tbl>
    <w:p w14:paraId="0F3BA7F9" w14:textId="365C9F3C" w:rsidR="008F0755" w:rsidRDefault="008F0755" w:rsidP="008F0755">
      <w:pPr>
        <w:spacing w:before="120" w:after="240" w:line="360" w:lineRule="auto"/>
        <w:jc w:val="both"/>
        <w:rPr>
          <w:sz w:val="22"/>
          <w:szCs w:val="22"/>
          <w:lang w:val="en-GB"/>
        </w:rPr>
      </w:pPr>
      <w:r w:rsidRPr="00484497">
        <w:rPr>
          <w:sz w:val="22"/>
          <w:szCs w:val="22"/>
          <w:lang w:val="en-GB"/>
        </w:rPr>
        <w:t>I hereby request access to the grid loss platform operated by the Amprion GmbH.</w:t>
      </w:r>
      <w:r w:rsidR="00661ACD">
        <w:rPr>
          <w:sz w:val="22"/>
          <w:szCs w:val="22"/>
          <w:lang w:val="en-GB"/>
        </w:rPr>
        <w:t xml:space="preserve"> </w:t>
      </w:r>
      <w:r w:rsidRPr="00484497">
        <w:rPr>
          <w:sz w:val="22"/>
          <w:szCs w:val="22"/>
          <w:lang w:val="en-GB"/>
        </w:rPr>
        <w:t xml:space="preserve">The User assures that the access will only be used by the responsible person or entity of the above-mentioned balancing area and will be treated as confidential. The User is liable for any damages caused by him or any person or entity to whom or to which he disclosed the access data to this platform. The liability extends to damages caused by third </w:t>
      </w:r>
      <w:proofErr w:type="gramStart"/>
      <w:r w:rsidRPr="00484497">
        <w:rPr>
          <w:sz w:val="22"/>
          <w:szCs w:val="22"/>
          <w:lang w:val="en-GB"/>
        </w:rPr>
        <w:t>parties, if</w:t>
      </w:r>
      <w:proofErr w:type="gramEnd"/>
      <w:r w:rsidRPr="00484497">
        <w:rPr>
          <w:sz w:val="22"/>
          <w:szCs w:val="22"/>
          <w:lang w:val="en-GB"/>
        </w:rPr>
        <w:t xml:space="preserve"> the damages were made possible because of culpable disclosure of the access data by the User. The User will hold the Amprion GmbH harmless in case of </w:t>
      </w:r>
      <w:proofErr w:type="gramStart"/>
      <w:r w:rsidRPr="00484497">
        <w:rPr>
          <w:sz w:val="22"/>
          <w:szCs w:val="22"/>
          <w:lang w:val="en-GB"/>
        </w:rPr>
        <w:t>third party</w:t>
      </w:r>
      <w:proofErr w:type="gramEnd"/>
      <w:r w:rsidRPr="00484497">
        <w:rPr>
          <w:sz w:val="22"/>
          <w:szCs w:val="22"/>
          <w:lang w:val="en-GB"/>
        </w:rPr>
        <w:t xml:space="preserve"> claims arising from any culpable </w:t>
      </w:r>
      <w:proofErr w:type="spellStart"/>
      <w:r w:rsidRPr="00484497">
        <w:rPr>
          <w:sz w:val="22"/>
          <w:szCs w:val="22"/>
          <w:lang w:val="en-GB"/>
        </w:rPr>
        <w:t>behavior</w:t>
      </w:r>
      <w:proofErr w:type="spellEnd"/>
      <w:r w:rsidRPr="00484497">
        <w:rPr>
          <w:sz w:val="22"/>
          <w:szCs w:val="22"/>
          <w:lang w:val="en-GB"/>
        </w:rPr>
        <w:t xml:space="preserve"> of the User. Information regarding the implementation of the GDPR can be found on</w:t>
      </w:r>
      <w:r>
        <w:rPr>
          <w:sz w:val="22"/>
          <w:szCs w:val="22"/>
          <w:lang w:val="en-GB"/>
        </w:rPr>
        <w:t xml:space="preserve"> </w:t>
      </w:r>
      <w:proofErr w:type="spellStart"/>
      <w:r w:rsidRPr="008A19A8">
        <w:rPr>
          <w:sz w:val="22"/>
          <w:szCs w:val="22"/>
          <w:lang w:val="en-GB"/>
        </w:rPr>
        <w:t>on</w:t>
      </w:r>
      <w:proofErr w:type="spellEnd"/>
      <w:r w:rsidRPr="008A19A8">
        <w:rPr>
          <w:sz w:val="22"/>
          <w:szCs w:val="22"/>
          <w:lang w:val="en-GB"/>
        </w:rPr>
        <w:t xml:space="preserve"> page 4 of this form. For the smooth processing of the business transactions, the user completes his contact data in the contact data form on page 2f., as he already accepts the "General Terms and Conditions for the Tendering of Loss Energy" published on the website of Amprion by submitting an offer</w:t>
      </w:r>
      <w:r w:rsidRPr="00484497">
        <w:rPr>
          <w:sz w:val="22"/>
          <w:szCs w:val="22"/>
          <w:lang w:val="en-GB"/>
        </w:rPr>
        <w:t>.</w:t>
      </w:r>
    </w:p>
    <w:p w14:paraId="64F8B67C" w14:textId="784AA681" w:rsidR="008F0755" w:rsidRDefault="008F0755" w:rsidP="008F0755">
      <w:pPr>
        <w:spacing w:before="0" w:after="0" w:line="360" w:lineRule="auto"/>
        <w:jc w:val="both"/>
        <w:rPr>
          <w:sz w:val="22"/>
          <w:szCs w:val="22"/>
        </w:rPr>
      </w:pPr>
      <w:proofErr w:type="spellStart"/>
      <w:r w:rsidRPr="008F0755">
        <w:rPr>
          <w:sz w:val="22"/>
          <w:szCs w:val="22"/>
        </w:rPr>
        <w:t>If</w:t>
      </w:r>
      <w:proofErr w:type="spellEnd"/>
      <w:r w:rsidRPr="008F0755">
        <w:rPr>
          <w:sz w:val="22"/>
          <w:szCs w:val="22"/>
        </w:rPr>
        <w:t xml:space="preserve"> </w:t>
      </w:r>
      <w:proofErr w:type="spellStart"/>
      <w:r w:rsidRPr="008F0755">
        <w:rPr>
          <w:sz w:val="22"/>
          <w:szCs w:val="22"/>
        </w:rPr>
        <w:t>there</w:t>
      </w:r>
      <w:proofErr w:type="spellEnd"/>
      <w:r w:rsidRPr="008F0755">
        <w:rPr>
          <w:sz w:val="22"/>
          <w:szCs w:val="22"/>
        </w:rPr>
        <w:t xml:space="preserve"> </w:t>
      </w:r>
      <w:proofErr w:type="spellStart"/>
      <w:r w:rsidRPr="008F0755">
        <w:rPr>
          <w:sz w:val="22"/>
          <w:szCs w:val="22"/>
        </w:rPr>
        <w:t>are</w:t>
      </w:r>
      <w:proofErr w:type="spellEnd"/>
      <w:r w:rsidRPr="008F0755">
        <w:rPr>
          <w:sz w:val="22"/>
          <w:szCs w:val="22"/>
        </w:rPr>
        <w:t xml:space="preserve"> </w:t>
      </w:r>
      <w:proofErr w:type="spellStart"/>
      <w:r w:rsidRPr="008F0755">
        <w:rPr>
          <w:sz w:val="22"/>
          <w:szCs w:val="22"/>
        </w:rPr>
        <w:t>any</w:t>
      </w:r>
      <w:proofErr w:type="spellEnd"/>
      <w:r w:rsidRPr="008F0755">
        <w:rPr>
          <w:sz w:val="22"/>
          <w:szCs w:val="22"/>
        </w:rPr>
        <w:t xml:space="preserve"> </w:t>
      </w:r>
      <w:proofErr w:type="spellStart"/>
      <w:r w:rsidRPr="008F0755">
        <w:rPr>
          <w:sz w:val="22"/>
          <w:szCs w:val="22"/>
        </w:rPr>
        <w:t>questions</w:t>
      </w:r>
      <w:proofErr w:type="spellEnd"/>
      <w:r w:rsidRPr="008F0755">
        <w:rPr>
          <w:sz w:val="22"/>
          <w:szCs w:val="22"/>
        </w:rPr>
        <w:t xml:space="preserve"> </w:t>
      </w:r>
      <w:proofErr w:type="spellStart"/>
      <w:r w:rsidRPr="008F0755">
        <w:rPr>
          <w:sz w:val="22"/>
          <w:szCs w:val="22"/>
        </w:rPr>
        <w:t>or</w:t>
      </w:r>
      <w:proofErr w:type="spellEnd"/>
      <w:r w:rsidRPr="008F0755">
        <w:rPr>
          <w:sz w:val="22"/>
          <w:szCs w:val="22"/>
        </w:rPr>
        <w:t xml:space="preserve"> </w:t>
      </w:r>
      <w:proofErr w:type="spellStart"/>
      <w:r w:rsidRPr="008F0755">
        <w:rPr>
          <w:sz w:val="22"/>
          <w:szCs w:val="22"/>
        </w:rPr>
        <w:t>problems</w:t>
      </w:r>
      <w:proofErr w:type="spellEnd"/>
      <w:r w:rsidRPr="008F0755">
        <w:rPr>
          <w:sz w:val="22"/>
          <w:szCs w:val="22"/>
        </w:rPr>
        <w:t xml:space="preserve">,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user</w:t>
      </w:r>
      <w:proofErr w:type="spellEnd"/>
      <w:r w:rsidRPr="008F0755">
        <w:rPr>
          <w:sz w:val="22"/>
          <w:szCs w:val="22"/>
        </w:rPr>
        <w:t xml:space="preserve"> </w:t>
      </w:r>
      <w:proofErr w:type="spellStart"/>
      <w:r w:rsidRPr="008F0755">
        <w:rPr>
          <w:sz w:val="22"/>
          <w:szCs w:val="22"/>
        </w:rPr>
        <w:t>can</w:t>
      </w:r>
      <w:proofErr w:type="spellEnd"/>
      <w:r w:rsidRPr="008F0755">
        <w:rPr>
          <w:sz w:val="22"/>
          <w:szCs w:val="22"/>
        </w:rPr>
        <w:t xml:space="preserve"> </w:t>
      </w:r>
      <w:proofErr w:type="spellStart"/>
      <w:r w:rsidRPr="008F0755">
        <w:rPr>
          <w:sz w:val="22"/>
          <w:szCs w:val="22"/>
        </w:rPr>
        <w:t>contact</w:t>
      </w:r>
      <w:proofErr w:type="spellEnd"/>
      <w:r w:rsidRPr="008F0755">
        <w:rPr>
          <w:sz w:val="22"/>
          <w:szCs w:val="22"/>
        </w:rPr>
        <w:t xml:space="preserve">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frontoffice</w:t>
      </w:r>
      <w:proofErr w:type="spellEnd"/>
      <w:r w:rsidRPr="008F0755">
        <w:rPr>
          <w:sz w:val="22"/>
          <w:szCs w:val="22"/>
        </w:rPr>
        <w:t xml:space="preserve"> at </w:t>
      </w:r>
      <w:proofErr w:type="spellStart"/>
      <w:r w:rsidRPr="008F0755">
        <w:rPr>
          <w:sz w:val="22"/>
          <w:szCs w:val="22"/>
        </w:rPr>
        <w:t>any</w:t>
      </w:r>
      <w:proofErr w:type="spellEnd"/>
      <w:r w:rsidRPr="008F0755">
        <w:rPr>
          <w:sz w:val="22"/>
          <w:szCs w:val="22"/>
        </w:rPr>
        <w:t xml:space="preserve"> time at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e-mail</w:t>
      </w:r>
      <w:proofErr w:type="spellEnd"/>
      <w:r w:rsidRPr="008F0755">
        <w:rPr>
          <w:sz w:val="22"/>
          <w:szCs w:val="22"/>
        </w:rPr>
        <w:t xml:space="preserve"> </w:t>
      </w:r>
      <w:proofErr w:type="spellStart"/>
      <w:r w:rsidRPr="008F0755">
        <w:rPr>
          <w:sz w:val="22"/>
          <w:szCs w:val="22"/>
        </w:rPr>
        <w:t>address</w:t>
      </w:r>
      <w:proofErr w:type="spellEnd"/>
      <w:r w:rsidRPr="008F0755">
        <w:rPr>
          <w:sz w:val="22"/>
          <w:szCs w:val="22"/>
        </w:rPr>
        <w:t xml:space="preserve"> </w:t>
      </w:r>
      <w:proofErr w:type="spellStart"/>
      <w:r w:rsidRPr="008F0755">
        <w:rPr>
          <w:sz w:val="22"/>
          <w:szCs w:val="22"/>
        </w:rPr>
        <w:t>or</w:t>
      </w:r>
      <w:proofErr w:type="spellEnd"/>
      <w:r w:rsidRPr="008F0755">
        <w:rPr>
          <w:sz w:val="22"/>
          <w:szCs w:val="22"/>
        </w:rPr>
        <w:t xml:space="preserve"> </w:t>
      </w:r>
      <w:proofErr w:type="spellStart"/>
      <w:r w:rsidRPr="008F0755">
        <w:rPr>
          <w:sz w:val="22"/>
          <w:szCs w:val="22"/>
        </w:rPr>
        <w:t>telephone</w:t>
      </w:r>
      <w:proofErr w:type="spellEnd"/>
      <w:r w:rsidRPr="008F0755">
        <w:rPr>
          <w:sz w:val="22"/>
          <w:szCs w:val="22"/>
        </w:rPr>
        <w:t xml:space="preserve"> </w:t>
      </w:r>
      <w:proofErr w:type="spellStart"/>
      <w:r w:rsidRPr="008F0755">
        <w:rPr>
          <w:sz w:val="22"/>
          <w:szCs w:val="22"/>
        </w:rPr>
        <w:t>number</w:t>
      </w:r>
      <w:proofErr w:type="spellEnd"/>
      <w:r w:rsidRPr="008F0755">
        <w:rPr>
          <w:sz w:val="22"/>
          <w:szCs w:val="22"/>
        </w:rPr>
        <w:t xml:space="preserve"> </w:t>
      </w:r>
      <w:proofErr w:type="spellStart"/>
      <w:r w:rsidRPr="008F0755">
        <w:rPr>
          <w:sz w:val="22"/>
          <w:szCs w:val="22"/>
        </w:rPr>
        <w:t>mentioned</w:t>
      </w:r>
      <w:proofErr w:type="spellEnd"/>
      <w:r w:rsidRPr="008F0755">
        <w:rPr>
          <w:sz w:val="22"/>
          <w:szCs w:val="22"/>
        </w:rPr>
        <w:t xml:space="preserve"> </w:t>
      </w:r>
      <w:proofErr w:type="spellStart"/>
      <w:r w:rsidRPr="008F0755">
        <w:rPr>
          <w:sz w:val="22"/>
          <w:szCs w:val="22"/>
        </w:rPr>
        <w:t>under</w:t>
      </w:r>
      <w:proofErr w:type="spellEnd"/>
      <w:r w:rsidRPr="008F0755">
        <w:rPr>
          <w:sz w:val="22"/>
          <w:szCs w:val="22"/>
        </w:rPr>
        <w:t xml:space="preserve"> </w:t>
      </w:r>
      <w:proofErr w:type="spellStart"/>
      <w:r w:rsidRPr="008F0755">
        <w:rPr>
          <w:sz w:val="22"/>
          <w:szCs w:val="22"/>
        </w:rPr>
        <w:t>point</w:t>
      </w:r>
      <w:proofErr w:type="spellEnd"/>
      <w:r w:rsidRPr="008F0755">
        <w:rPr>
          <w:sz w:val="22"/>
          <w:szCs w:val="22"/>
        </w:rPr>
        <w:t xml:space="preserve"> 1 in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contact</w:t>
      </w:r>
      <w:proofErr w:type="spellEnd"/>
      <w:r w:rsidRPr="008F0755">
        <w:rPr>
          <w:sz w:val="22"/>
          <w:szCs w:val="22"/>
        </w:rPr>
        <w:t xml:space="preserve"> </w:t>
      </w:r>
      <w:proofErr w:type="spellStart"/>
      <w:r w:rsidRPr="008F0755">
        <w:rPr>
          <w:sz w:val="22"/>
          <w:szCs w:val="22"/>
        </w:rPr>
        <w:t>form</w:t>
      </w:r>
      <w:proofErr w:type="spellEnd"/>
      <w:r w:rsidRPr="008F0755">
        <w:rPr>
          <w:sz w:val="22"/>
          <w:szCs w:val="22"/>
        </w:rPr>
        <w:t>.</w:t>
      </w:r>
    </w:p>
    <w:p w14:paraId="5EE63180" w14:textId="77777777" w:rsidR="008F0755" w:rsidRDefault="008F0755" w:rsidP="008F0755">
      <w:pPr>
        <w:spacing w:before="0" w:after="0" w:line="360" w:lineRule="auto"/>
        <w:jc w:val="both"/>
        <w:rPr>
          <w:sz w:val="22"/>
          <w:szCs w:val="22"/>
        </w:rPr>
      </w:pPr>
    </w:p>
    <w:p w14:paraId="48CDAD23" w14:textId="3B15B6AB" w:rsidR="00E63028" w:rsidRDefault="008F0755" w:rsidP="008F0755">
      <w:pPr>
        <w:spacing w:before="0" w:after="1080" w:line="276" w:lineRule="auto"/>
        <w:rPr>
          <w:sz w:val="22"/>
          <w:szCs w:val="22"/>
          <w:lang w:val="en-GB"/>
        </w:rPr>
      </w:pPr>
      <w:r w:rsidRPr="00484497">
        <w:rPr>
          <w:sz w:val="22"/>
          <w:szCs w:val="22"/>
          <w:lang w:val="en-GB"/>
        </w:rPr>
        <w:t>Please send a signed and stamped form</w:t>
      </w:r>
      <w:r>
        <w:rPr>
          <w:sz w:val="22"/>
          <w:szCs w:val="22"/>
          <w:lang w:val="en-GB"/>
        </w:rPr>
        <w:br/>
      </w:r>
      <w:r w:rsidRPr="00484497">
        <w:rPr>
          <w:sz w:val="22"/>
          <w:szCs w:val="22"/>
          <w:lang w:val="en-GB"/>
        </w:rPr>
        <w:t>via mail to</w:t>
      </w:r>
      <w:r w:rsidR="00E63028">
        <w:rPr>
          <w:sz w:val="22"/>
          <w:szCs w:val="22"/>
          <w:lang w:val="en-GB"/>
        </w:rPr>
        <w:tab/>
      </w:r>
      <w:hyperlink r:id="rId8" w:history="1">
        <w:r w:rsidR="001A2AEB" w:rsidRPr="00F11B3B">
          <w:rPr>
            <w:rStyle w:val="Hyperlink"/>
            <w:sz w:val="22"/>
            <w:szCs w:val="22"/>
            <w:lang w:val="en-GB"/>
          </w:rPr>
          <w:t>info.frontoffice@amprion.net</w:t>
        </w:r>
      </w:hyperlink>
    </w:p>
    <w:p w14:paraId="5EA3715A" w14:textId="77777777" w:rsidR="001A2AEB" w:rsidRPr="004A6560" w:rsidRDefault="001A2AEB" w:rsidP="00E63028">
      <w:pPr>
        <w:spacing w:before="0" w:after="1080" w:line="276" w:lineRule="auto"/>
        <w:jc w:val="both"/>
        <w:rPr>
          <w:sz w:val="22"/>
          <w:szCs w:val="22"/>
          <w:lang w:val="en-GB"/>
        </w:rPr>
      </w:pPr>
    </w:p>
    <w:p w14:paraId="64773F6F" w14:textId="4DC9660E" w:rsidR="008F0755" w:rsidRPr="0024100F" w:rsidRDefault="00E63028" w:rsidP="00E63028">
      <w:pPr>
        <w:spacing w:after="0" w:line="276" w:lineRule="auto"/>
        <w:rPr>
          <w:b/>
        </w:rPr>
      </w:pPr>
      <w:r w:rsidRPr="0024100F">
        <w:rPr>
          <w:b/>
        </w:rPr>
        <w:t>_______________________</w:t>
      </w:r>
      <w:r w:rsidRPr="0024100F">
        <w:rPr>
          <w:b/>
        </w:rPr>
        <w:tab/>
      </w:r>
      <w:r w:rsidRPr="0024100F">
        <w:rPr>
          <w:b/>
        </w:rPr>
        <w:tab/>
        <w:t>____________________________________</w:t>
      </w:r>
      <w:r>
        <w:rPr>
          <w:b/>
        </w:rPr>
        <w:t>_________</w:t>
      </w:r>
    </w:p>
    <w:p w14:paraId="73124BEF" w14:textId="6AF14345" w:rsidR="008F0755" w:rsidRPr="0027773D" w:rsidRDefault="00113A90" w:rsidP="0027773D">
      <w:pPr>
        <w:spacing w:line="276" w:lineRule="auto"/>
        <w:rPr>
          <w:b/>
          <w:sz w:val="22"/>
          <w:szCs w:val="22"/>
        </w:rPr>
      </w:pPr>
      <w:r w:rsidRPr="00113A90">
        <w:rPr>
          <w:b/>
          <w:sz w:val="22"/>
          <w:szCs w:val="22"/>
        </w:rPr>
        <w:t>Place, date</w:t>
      </w:r>
      <w:r w:rsidR="00E63028" w:rsidRPr="00E63028">
        <w:rPr>
          <w:b/>
          <w:sz w:val="22"/>
          <w:szCs w:val="22"/>
        </w:rPr>
        <w:tab/>
      </w:r>
      <w:r w:rsidR="00E63028" w:rsidRPr="00E63028">
        <w:rPr>
          <w:b/>
          <w:sz w:val="22"/>
          <w:szCs w:val="22"/>
        </w:rPr>
        <w:tab/>
      </w:r>
      <w:r w:rsidR="00E63028" w:rsidRPr="00E63028">
        <w:rPr>
          <w:b/>
          <w:sz w:val="22"/>
          <w:szCs w:val="22"/>
        </w:rPr>
        <w:tab/>
      </w:r>
      <w:r w:rsidR="00E63028">
        <w:rPr>
          <w:b/>
          <w:sz w:val="22"/>
          <w:szCs w:val="22"/>
        </w:rPr>
        <w:tab/>
      </w:r>
      <w:proofErr w:type="spellStart"/>
      <w:r w:rsidRPr="00113A90">
        <w:rPr>
          <w:b/>
          <w:sz w:val="22"/>
          <w:szCs w:val="22"/>
        </w:rPr>
        <w:t>Signature</w:t>
      </w:r>
      <w:proofErr w:type="spellEnd"/>
      <w:r w:rsidRPr="00113A90">
        <w:rPr>
          <w:b/>
          <w:sz w:val="22"/>
          <w:szCs w:val="22"/>
        </w:rPr>
        <w:t xml:space="preserve"> </w:t>
      </w:r>
      <w:proofErr w:type="spellStart"/>
      <w:r w:rsidRPr="00113A90">
        <w:rPr>
          <w:b/>
          <w:sz w:val="22"/>
          <w:szCs w:val="22"/>
        </w:rPr>
        <w:t>of</w:t>
      </w:r>
      <w:proofErr w:type="spellEnd"/>
      <w:r w:rsidRPr="00113A90">
        <w:rPr>
          <w:b/>
          <w:sz w:val="22"/>
          <w:szCs w:val="22"/>
        </w:rPr>
        <w:t xml:space="preserve"> </w:t>
      </w:r>
      <w:proofErr w:type="spellStart"/>
      <w:r w:rsidRPr="00113A90">
        <w:rPr>
          <w:b/>
          <w:sz w:val="22"/>
          <w:szCs w:val="22"/>
        </w:rPr>
        <w:t>applicant</w:t>
      </w:r>
      <w:proofErr w:type="spellEnd"/>
      <w:r w:rsidRPr="00113A90">
        <w:rPr>
          <w:b/>
          <w:sz w:val="22"/>
          <w:szCs w:val="22"/>
        </w:rPr>
        <w:t xml:space="preserve">, </w:t>
      </w:r>
      <w:proofErr w:type="spellStart"/>
      <w:r w:rsidRPr="00113A90">
        <w:rPr>
          <w:b/>
          <w:sz w:val="22"/>
          <w:szCs w:val="22"/>
        </w:rPr>
        <w:t>company</w:t>
      </w:r>
      <w:proofErr w:type="spellEnd"/>
      <w:r w:rsidRPr="00113A90">
        <w:rPr>
          <w:b/>
          <w:sz w:val="22"/>
          <w:szCs w:val="22"/>
        </w:rPr>
        <w:t xml:space="preserve"> </w:t>
      </w:r>
      <w:proofErr w:type="spellStart"/>
      <w:r w:rsidRPr="00113A90">
        <w:rPr>
          <w:b/>
          <w:sz w:val="22"/>
          <w:szCs w:val="22"/>
        </w:rPr>
        <w:t>stamp</w:t>
      </w:r>
      <w:proofErr w:type="spellEnd"/>
    </w:p>
    <w:p w14:paraId="6CE10FF9" w14:textId="034D4B0A" w:rsidR="00E63028" w:rsidRPr="00E63028" w:rsidRDefault="008F0755" w:rsidP="00E63028">
      <w:pPr>
        <w:pStyle w:val="Textkrper"/>
        <w:rPr>
          <w:b/>
          <w:bCs/>
          <w:sz w:val="28"/>
          <w:szCs w:val="28"/>
        </w:rPr>
      </w:pPr>
      <w:r>
        <w:rPr>
          <w:b/>
          <w:bCs/>
          <w:sz w:val="28"/>
          <w:szCs w:val="28"/>
        </w:rPr>
        <w:lastRenderedPageBreak/>
        <w:t>Contact form</w:t>
      </w:r>
    </w:p>
    <w:p w14:paraId="45B9AE52" w14:textId="334A48C0" w:rsidR="00E63028" w:rsidRPr="003242FF" w:rsidRDefault="008F0755" w:rsidP="008F0755">
      <w:pPr>
        <w:pStyle w:val="Textkrper"/>
        <w:rPr>
          <w:sz w:val="22"/>
          <w:szCs w:val="22"/>
        </w:rPr>
      </w:pPr>
      <w:r w:rsidRPr="008F0755">
        <w:rPr>
          <w:sz w:val="22"/>
          <w:szCs w:val="22"/>
        </w:rPr>
        <w:t xml:space="preserve">Naming </w:t>
      </w:r>
      <w:proofErr w:type="spellStart"/>
      <w:r w:rsidRPr="008F0755">
        <w:rPr>
          <w:sz w:val="22"/>
          <w:szCs w:val="22"/>
        </w:rPr>
        <w:t>of</w:t>
      </w:r>
      <w:proofErr w:type="spellEnd"/>
      <w:r w:rsidRPr="008F0755">
        <w:rPr>
          <w:sz w:val="22"/>
          <w:szCs w:val="22"/>
        </w:rPr>
        <w:t xml:space="preserve">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contact</w:t>
      </w:r>
      <w:proofErr w:type="spellEnd"/>
      <w:r w:rsidRPr="008F0755">
        <w:rPr>
          <w:sz w:val="22"/>
          <w:szCs w:val="22"/>
        </w:rPr>
        <w:t xml:space="preserve"> </w:t>
      </w:r>
      <w:proofErr w:type="spellStart"/>
      <w:r w:rsidRPr="008F0755">
        <w:rPr>
          <w:sz w:val="22"/>
          <w:szCs w:val="22"/>
        </w:rPr>
        <w:t>points</w:t>
      </w:r>
      <w:proofErr w:type="spellEnd"/>
      <w:r w:rsidRPr="008F0755">
        <w:rPr>
          <w:sz w:val="22"/>
          <w:szCs w:val="22"/>
        </w:rPr>
        <w:t xml:space="preserve"> </w:t>
      </w:r>
      <w:proofErr w:type="spellStart"/>
      <w:r w:rsidRPr="008F0755">
        <w:rPr>
          <w:sz w:val="22"/>
          <w:szCs w:val="22"/>
        </w:rPr>
        <w:t>of</w:t>
      </w:r>
      <w:proofErr w:type="spellEnd"/>
      <w:r w:rsidRPr="008F0755">
        <w:rPr>
          <w:sz w:val="22"/>
          <w:szCs w:val="22"/>
        </w:rPr>
        <w:t xml:space="preserve"> </w:t>
      </w:r>
      <w:proofErr w:type="spellStart"/>
      <w:r w:rsidRPr="008F0755">
        <w:rPr>
          <w:sz w:val="22"/>
          <w:szCs w:val="22"/>
        </w:rPr>
        <w:t>the</w:t>
      </w:r>
      <w:proofErr w:type="spellEnd"/>
      <w:r w:rsidRPr="008F0755">
        <w:rPr>
          <w:sz w:val="22"/>
          <w:szCs w:val="22"/>
        </w:rPr>
        <w:t xml:space="preserve"> </w:t>
      </w:r>
      <w:proofErr w:type="spellStart"/>
      <w:r w:rsidRPr="008F0755">
        <w:rPr>
          <w:sz w:val="22"/>
          <w:szCs w:val="22"/>
        </w:rPr>
        <w:t>contractor</w:t>
      </w:r>
      <w:proofErr w:type="spellEnd"/>
    </w:p>
    <w:p w14:paraId="55878C45" w14:textId="1DBFCB73" w:rsidR="007A48EF" w:rsidRPr="008F0755" w:rsidRDefault="001A2AEB" w:rsidP="008F0755">
      <w:pPr>
        <w:pStyle w:val="Textkrper"/>
        <w:rPr>
          <w:b/>
          <w:bCs/>
          <w:sz w:val="22"/>
          <w:szCs w:val="22"/>
        </w:rPr>
      </w:pPr>
      <w:r w:rsidRPr="009A02A1">
        <w:rPr>
          <w:b/>
          <w:bCs/>
          <w:sz w:val="22"/>
          <w:szCs w:val="22"/>
        </w:rPr>
        <w:t>1.</w:t>
      </w:r>
      <w:r w:rsidR="009A02A1" w:rsidRPr="009A02A1">
        <w:rPr>
          <w:b/>
          <w:bCs/>
          <w:sz w:val="22"/>
          <w:szCs w:val="22"/>
        </w:rPr>
        <w:t xml:space="preserve"> </w:t>
      </w:r>
      <w:r w:rsidR="008F0755" w:rsidRPr="008F0755">
        <w:rPr>
          <w:b/>
          <w:bCs/>
          <w:sz w:val="22"/>
          <w:szCs w:val="22"/>
        </w:rPr>
        <w:t xml:space="preserve">Contact </w:t>
      </w:r>
      <w:proofErr w:type="spellStart"/>
      <w:r w:rsidR="008F0755" w:rsidRPr="008F0755">
        <w:rPr>
          <w:b/>
          <w:bCs/>
          <w:sz w:val="22"/>
          <w:szCs w:val="22"/>
        </w:rPr>
        <w:t>point</w:t>
      </w:r>
      <w:proofErr w:type="spellEnd"/>
      <w:r w:rsidR="008F0755" w:rsidRPr="008F0755">
        <w:rPr>
          <w:b/>
          <w:bCs/>
          <w:sz w:val="22"/>
          <w:szCs w:val="22"/>
        </w:rPr>
        <w:t xml:space="preserve"> </w:t>
      </w:r>
      <w:proofErr w:type="spellStart"/>
      <w:r w:rsidR="008F0755" w:rsidRPr="008F0755">
        <w:rPr>
          <w:b/>
          <w:bCs/>
          <w:sz w:val="22"/>
          <w:szCs w:val="22"/>
        </w:rPr>
        <w:t>of</w:t>
      </w:r>
      <w:proofErr w:type="spellEnd"/>
      <w:r w:rsidR="008F0755" w:rsidRPr="008F0755">
        <w:rPr>
          <w:b/>
          <w:bCs/>
          <w:sz w:val="22"/>
          <w:szCs w:val="22"/>
        </w:rPr>
        <w:t xml:space="preserve"> </w:t>
      </w:r>
      <w:proofErr w:type="spellStart"/>
      <w:r w:rsidR="008F0755" w:rsidRPr="008F0755">
        <w:rPr>
          <w:b/>
          <w:bCs/>
          <w:sz w:val="22"/>
          <w:szCs w:val="22"/>
        </w:rPr>
        <w:t>the</w:t>
      </w:r>
      <w:proofErr w:type="spellEnd"/>
      <w:r w:rsidR="008F0755" w:rsidRPr="008F0755">
        <w:rPr>
          <w:b/>
          <w:bCs/>
          <w:sz w:val="22"/>
          <w:szCs w:val="22"/>
        </w:rPr>
        <w:t xml:space="preserve"> </w:t>
      </w:r>
      <w:proofErr w:type="spellStart"/>
      <w:r w:rsidR="008F0755" w:rsidRPr="008F0755">
        <w:rPr>
          <w:b/>
          <w:bCs/>
          <w:sz w:val="22"/>
          <w:szCs w:val="22"/>
        </w:rPr>
        <w:t>respective</w:t>
      </w:r>
      <w:proofErr w:type="spellEnd"/>
      <w:r w:rsidR="008F0755" w:rsidRPr="008F0755">
        <w:rPr>
          <w:b/>
          <w:bCs/>
          <w:sz w:val="22"/>
          <w:szCs w:val="22"/>
        </w:rPr>
        <w:t xml:space="preserve"> </w:t>
      </w:r>
      <w:proofErr w:type="spellStart"/>
      <w:r w:rsidR="008F0755" w:rsidRPr="008F0755">
        <w:rPr>
          <w:b/>
          <w:bCs/>
          <w:sz w:val="22"/>
          <w:szCs w:val="22"/>
        </w:rPr>
        <w:t>contact</w:t>
      </w:r>
      <w:proofErr w:type="spellEnd"/>
      <w:r w:rsidR="008F0755" w:rsidRPr="008F0755">
        <w:rPr>
          <w:b/>
          <w:bCs/>
          <w:sz w:val="22"/>
          <w:szCs w:val="22"/>
        </w:rPr>
        <w:t xml:space="preserve"> </w:t>
      </w:r>
      <w:proofErr w:type="spellStart"/>
      <w:r w:rsidR="008F0755" w:rsidRPr="008F0755">
        <w:rPr>
          <w:b/>
          <w:bCs/>
          <w:sz w:val="22"/>
          <w:szCs w:val="22"/>
        </w:rPr>
        <w:t>person</w:t>
      </w:r>
      <w:proofErr w:type="spellEnd"/>
      <w:r w:rsidR="008F0755" w:rsidRPr="008F0755">
        <w:rPr>
          <w:b/>
          <w:bCs/>
          <w:sz w:val="22"/>
          <w:szCs w:val="22"/>
        </w:rPr>
        <w:t xml:space="preserve"> </w:t>
      </w:r>
      <w:proofErr w:type="spellStart"/>
      <w:r w:rsidR="008F0755" w:rsidRPr="008F0755">
        <w:rPr>
          <w:b/>
          <w:bCs/>
          <w:sz w:val="22"/>
          <w:szCs w:val="22"/>
        </w:rPr>
        <w:t>of</w:t>
      </w:r>
      <w:proofErr w:type="spellEnd"/>
      <w:r w:rsidR="008F0755" w:rsidRPr="008F0755">
        <w:rPr>
          <w:b/>
          <w:bCs/>
          <w:sz w:val="22"/>
          <w:szCs w:val="22"/>
        </w:rPr>
        <w:t xml:space="preserve"> </w:t>
      </w:r>
      <w:proofErr w:type="spellStart"/>
      <w:r w:rsidR="008F0755" w:rsidRPr="008F0755">
        <w:rPr>
          <w:b/>
          <w:bCs/>
          <w:sz w:val="22"/>
          <w:szCs w:val="22"/>
        </w:rPr>
        <w:t>the</w:t>
      </w:r>
      <w:proofErr w:type="spellEnd"/>
      <w:r w:rsidR="008F0755" w:rsidRPr="008F0755">
        <w:rPr>
          <w:b/>
          <w:bCs/>
          <w:sz w:val="22"/>
          <w:szCs w:val="22"/>
        </w:rPr>
        <w:t xml:space="preserve"> </w:t>
      </w:r>
      <w:proofErr w:type="spellStart"/>
      <w:r w:rsidR="008F0755" w:rsidRPr="008F0755">
        <w:rPr>
          <w:b/>
          <w:bCs/>
          <w:sz w:val="22"/>
          <w:szCs w:val="22"/>
        </w:rPr>
        <w:t>contracting</w:t>
      </w:r>
      <w:proofErr w:type="spellEnd"/>
      <w:r w:rsidR="008F0755" w:rsidRPr="008F0755">
        <w:rPr>
          <w:b/>
          <w:bCs/>
          <w:sz w:val="22"/>
          <w:szCs w:val="22"/>
        </w:rPr>
        <w:t xml:space="preserve"> </w:t>
      </w:r>
      <w:proofErr w:type="spellStart"/>
      <w:r w:rsidR="008F0755" w:rsidRPr="008F0755">
        <w:rPr>
          <w:b/>
          <w:bCs/>
          <w:sz w:val="22"/>
          <w:szCs w:val="22"/>
        </w:rPr>
        <w:t>companies</w:t>
      </w:r>
      <w:proofErr w:type="spellEnd"/>
      <w:r w:rsidR="008F0755">
        <w:rPr>
          <w:b/>
          <w:bCs/>
          <w:sz w:val="22"/>
          <w:szCs w:val="22"/>
        </w:rPr>
        <w:br/>
      </w:r>
      <w:proofErr w:type="spellStart"/>
      <w:r w:rsidR="008F0755" w:rsidRPr="008F0755">
        <w:rPr>
          <w:sz w:val="22"/>
          <w:szCs w:val="22"/>
        </w:rPr>
        <w:t>according</w:t>
      </w:r>
      <w:proofErr w:type="spellEnd"/>
      <w:r w:rsidR="008F0755" w:rsidRPr="008F0755">
        <w:rPr>
          <w:sz w:val="22"/>
          <w:szCs w:val="22"/>
        </w:rPr>
        <w:t xml:space="preserve"> </w:t>
      </w:r>
      <w:proofErr w:type="spellStart"/>
      <w:r w:rsidR="008F0755" w:rsidRPr="008F0755">
        <w:rPr>
          <w:sz w:val="22"/>
          <w:szCs w:val="22"/>
        </w:rPr>
        <w:t>to</w:t>
      </w:r>
      <w:proofErr w:type="spellEnd"/>
      <w:r w:rsidR="008F0755" w:rsidRPr="008F0755">
        <w:rPr>
          <w:sz w:val="22"/>
          <w:szCs w:val="22"/>
        </w:rPr>
        <w:t xml:space="preserve"> </w:t>
      </w:r>
      <w:proofErr w:type="spellStart"/>
      <w:r w:rsidR="008F0755" w:rsidRPr="008F0755">
        <w:rPr>
          <w:sz w:val="22"/>
          <w:szCs w:val="22"/>
        </w:rPr>
        <w:t>clause</w:t>
      </w:r>
      <w:proofErr w:type="spellEnd"/>
      <w:r w:rsidR="008F0755" w:rsidRPr="008F0755">
        <w:rPr>
          <w:sz w:val="22"/>
          <w:szCs w:val="22"/>
        </w:rPr>
        <w:t xml:space="preserve"> 9.3 General Terms and </w:t>
      </w:r>
      <w:proofErr w:type="spellStart"/>
      <w:r w:rsidR="008F0755" w:rsidRPr="008F0755">
        <w:rPr>
          <w:sz w:val="22"/>
          <w:szCs w:val="22"/>
        </w:rPr>
        <w:t>Conditions</w:t>
      </w:r>
      <w:proofErr w:type="spellEnd"/>
      <w:r w:rsidR="008F0755" w:rsidRPr="008F0755">
        <w:rPr>
          <w:sz w:val="22"/>
          <w:szCs w:val="22"/>
        </w:rPr>
        <w:t xml:space="preserve"> </w:t>
      </w:r>
      <w:proofErr w:type="spellStart"/>
      <w:r w:rsidR="008F0755" w:rsidRPr="008F0755">
        <w:rPr>
          <w:sz w:val="22"/>
          <w:szCs w:val="22"/>
        </w:rPr>
        <w:t>Electricity</w:t>
      </w:r>
      <w:proofErr w:type="spellEnd"/>
      <w:r w:rsidR="008F0755" w:rsidRPr="008F0755">
        <w:rPr>
          <w:sz w:val="22"/>
          <w:szCs w:val="22"/>
        </w:rPr>
        <w:t xml:space="preserve"> Supply </w:t>
      </w:r>
      <w:proofErr w:type="spellStart"/>
      <w:r w:rsidR="008F0755" w:rsidRPr="008F0755">
        <w:rPr>
          <w:sz w:val="22"/>
          <w:szCs w:val="22"/>
        </w:rPr>
        <w:t>Contract</w:t>
      </w:r>
      <w:proofErr w:type="spellEnd"/>
      <w:r w:rsidR="008F0755" w:rsidRPr="008F0755">
        <w:rPr>
          <w:sz w:val="22"/>
          <w:szCs w:val="22"/>
        </w:rPr>
        <w:t>:</w:t>
      </w:r>
    </w:p>
    <w:p w14:paraId="15E26D08" w14:textId="77777777" w:rsidR="00A70D03" w:rsidRDefault="00A70D03" w:rsidP="00E63028">
      <w:pPr>
        <w:pStyle w:val="Textkrper"/>
        <w:rPr>
          <w:sz w:val="22"/>
          <w:szCs w:val="22"/>
        </w:rPr>
      </w:pPr>
    </w:p>
    <w:p w14:paraId="7D009C65" w14:textId="49066877" w:rsidR="00E63028" w:rsidRPr="003242FF" w:rsidRDefault="00E63028" w:rsidP="00E63028">
      <w:pPr>
        <w:pStyle w:val="Textkrper"/>
        <w:rPr>
          <w:sz w:val="22"/>
          <w:szCs w:val="22"/>
        </w:rPr>
      </w:pPr>
      <w:r w:rsidRPr="003242FF">
        <w:rPr>
          <w:sz w:val="22"/>
          <w:szCs w:val="22"/>
        </w:rPr>
        <w:t>Amprion:</w:t>
      </w:r>
    </w:p>
    <w:p w14:paraId="1B7CDC9C" w14:textId="77777777" w:rsidR="00E63028" w:rsidRPr="003242FF" w:rsidRDefault="00E63028" w:rsidP="00E63028">
      <w:pPr>
        <w:pStyle w:val="Textkrper"/>
        <w:rPr>
          <w:sz w:val="22"/>
          <w:szCs w:val="22"/>
        </w:rPr>
      </w:pPr>
      <w:r w:rsidRPr="003242FF">
        <w:rPr>
          <w:sz w:val="22"/>
          <w:szCs w:val="22"/>
        </w:rPr>
        <w:tab/>
        <w:t>Amprion GmbH</w:t>
      </w:r>
    </w:p>
    <w:p w14:paraId="20280159" w14:textId="77777777" w:rsidR="00E63028" w:rsidRPr="003242FF" w:rsidRDefault="00E63028" w:rsidP="00E63028">
      <w:pPr>
        <w:pStyle w:val="Textkrper"/>
        <w:rPr>
          <w:sz w:val="22"/>
          <w:szCs w:val="22"/>
        </w:rPr>
      </w:pPr>
      <w:r w:rsidRPr="003242FF">
        <w:rPr>
          <w:sz w:val="22"/>
          <w:szCs w:val="22"/>
        </w:rPr>
        <w:tab/>
        <w:t>Systemführung Netze</w:t>
      </w:r>
    </w:p>
    <w:p w14:paraId="39C88168" w14:textId="77777777" w:rsidR="00E63028" w:rsidRPr="003242FF" w:rsidRDefault="00E63028" w:rsidP="00E63028">
      <w:pPr>
        <w:pStyle w:val="Textkrper"/>
        <w:rPr>
          <w:sz w:val="22"/>
          <w:szCs w:val="22"/>
        </w:rPr>
      </w:pPr>
      <w:r w:rsidRPr="003242FF">
        <w:rPr>
          <w:sz w:val="22"/>
          <w:szCs w:val="22"/>
        </w:rPr>
        <w:tab/>
        <w:t>Energiemarkt und Systembilanz (S-E)</w:t>
      </w:r>
    </w:p>
    <w:p w14:paraId="5C1956F6" w14:textId="77777777" w:rsidR="00E63028" w:rsidRPr="003242FF" w:rsidRDefault="00E63028" w:rsidP="00E63028">
      <w:pPr>
        <w:pStyle w:val="Textkrper"/>
        <w:rPr>
          <w:sz w:val="22"/>
          <w:szCs w:val="22"/>
        </w:rPr>
      </w:pPr>
      <w:r w:rsidRPr="003242FF">
        <w:rPr>
          <w:sz w:val="22"/>
          <w:szCs w:val="22"/>
        </w:rPr>
        <w:tab/>
        <w:t>Von-Werth-Straße 274, 50259 Pulheim</w:t>
      </w:r>
    </w:p>
    <w:p w14:paraId="5329EF96" w14:textId="77777777" w:rsidR="00E63028" w:rsidRPr="003242FF" w:rsidRDefault="00E63028" w:rsidP="00E63028">
      <w:pPr>
        <w:pStyle w:val="Textkrper"/>
        <w:rPr>
          <w:sz w:val="22"/>
          <w:szCs w:val="22"/>
        </w:rPr>
      </w:pPr>
      <w:r w:rsidRPr="003242FF">
        <w:rPr>
          <w:sz w:val="22"/>
          <w:szCs w:val="22"/>
        </w:rPr>
        <w:tab/>
        <w:t>Tel.: +49 (0) 2234-85-54444</w:t>
      </w:r>
    </w:p>
    <w:p w14:paraId="48B82EB0" w14:textId="5FEA0BAB" w:rsidR="00E63028" w:rsidRDefault="00E63028" w:rsidP="00E63028">
      <w:pPr>
        <w:pStyle w:val="Textkrper"/>
        <w:rPr>
          <w:sz w:val="22"/>
          <w:szCs w:val="22"/>
        </w:rPr>
      </w:pPr>
      <w:r w:rsidRPr="003242FF">
        <w:rPr>
          <w:sz w:val="22"/>
          <w:szCs w:val="22"/>
        </w:rPr>
        <w:tab/>
      </w:r>
      <w:r w:rsidRPr="003242FF">
        <w:rPr>
          <w:sz w:val="22"/>
          <w:szCs w:val="22"/>
          <w:lang w:val="it-IT"/>
        </w:rPr>
        <w:t>E-</w:t>
      </w:r>
      <w:r w:rsidRPr="003242FF">
        <w:rPr>
          <w:sz w:val="22"/>
          <w:szCs w:val="22"/>
        </w:rPr>
        <w:t xml:space="preserve">Mail: </w:t>
      </w:r>
      <w:hyperlink r:id="rId9" w:history="1">
        <w:r w:rsidRPr="003242FF">
          <w:rPr>
            <w:sz w:val="22"/>
            <w:szCs w:val="22"/>
          </w:rPr>
          <w:t>info.frontoffice@amprion.net</w:t>
        </w:r>
      </w:hyperlink>
    </w:p>
    <w:p w14:paraId="0BE9F7A2" w14:textId="53FCF0FB" w:rsidR="00A70D03" w:rsidRPr="003242FF" w:rsidRDefault="00A70D03" w:rsidP="00A70D03">
      <w:pPr>
        <w:pStyle w:val="Textkrper"/>
        <w:rPr>
          <w:sz w:val="22"/>
          <w:szCs w:val="22"/>
        </w:rPr>
      </w:pPr>
      <w:proofErr w:type="spellStart"/>
      <w:r w:rsidRPr="003242FF">
        <w:rPr>
          <w:sz w:val="22"/>
          <w:szCs w:val="22"/>
        </w:rPr>
        <w:t>Bi</w:t>
      </w:r>
      <w:r w:rsidR="008F0755">
        <w:rPr>
          <w:sz w:val="22"/>
          <w:szCs w:val="22"/>
        </w:rPr>
        <w:t>dder</w:t>
      </w:r>
      <w:proofErr w:type="spellEnd"/>
      <w:r w:rsidRPr="003242FF">
        <w:rPr>
          <w:sz w:val="22"/>
          <w:szCs w:val="22"/>
        </w:rPr>
        <w:t>:</w:t>
      </w:r>
    </w:p>
    <w:p w14:paraId="29CDA96A" w14:textId="77777777" w:rsidR="00A70D03" w:rsidRPr="003242FF" w:rsidRDefault="00A70D03" w:rsidP="00A70D03">
      <w:pPr>
        <w:pStyle w:val="Textkrper"/>
        <w:rPr>
          <w:sz w:val="22"/>
          <w:szCs w:val="22"/>
        </w:rPr>
      </w:pPr>
      <w:r w:rsidRPr="003242FF">
        <w:rPr>
          <w:sz w:val="22"/>
          <w:szCs w:val="22"/>
        </w:rPr>
        <w:tab/>
        <w:t>________________________________</w:t>
      </w:r>
    </w:p>
    <w:p w14:paraId="51E91DC0" w14:textId="77777777" w:rsidR="00A70D03" w:rsidRPr="003242FF" w:rsidRDefault="00A70D03" w:rsidP="00A70D03">
      <w:pPr>
        <w:pStyle w:val="Textkrper"/>
        <w:rPr>
          <w:sz w:val="22"/>
          <w:szCs w:val="22"/>
        </w:rPr>
      </w:pPr>
      <w:r w:rsidRPr="003242FF">
        <w:rPr>
          <w:sz w:val="22"/>
          <w:szCs w:val="22"/>
        </w:rPr>
        <w:tab/>
        <w:t>________________________________</w:t>
      </w:r>
    </w:p>
    <w:p w14:paraId="77272B35" w14:textId="77777777" w:rsidR="00A70D03" w:rsidRPr="003242FF" w:rsidRDefault="00A70D03" w:rsidP="00A70D03">
      <w:pPr>
        <w:pStyle w:val="Textkrper"/>
        <w:rPr>
          <w:sz w:val="22"/>
          <w:szCs w:val="22"/>
        </w:rPr>
      </w:pPr>
      <w:r w:rsidRPr="003242FF">
        <w:rPr>
          <w:sz w:val="22"/>
          <w:szCs w:val="22"/>
        </w:rPr>
        <w:tab/>
        <w:t>________________________________</w:t>
      </w:r>
    </w:p>
    <w:p w14:paraId="34B19600" w14:textId="77777777" w:rsidR="00A70D03" w:rsidRPr="003242FF" w:rsidRDefault="00A70D03" w:rsidP="00A70D03">
      <w:pPr>
        <w:pStyle w:val="Textkrper"/>
        <w:rPr>
          <w:sz w:val="22"/>
          <w:szCs w:val="22"/>
        </w:rPr>
      </w:pPr>
      <w:r w:rsidRPr="003242FF">
        <w:rPr>
          <w:sz w:val="22"/>
          <w:szCs w:val="22"/>
        </w:rPr>
        <w:tab/>
        <w:t>________________________________</w:t>
      </w:r>
    </w:p>
    <w:p w14:paraId="69FE6809" w14:textId="7E2E8076" w:rsidR="00DB76E4" w:rsidRDefault="00A70D03" w:rsidP="00E63028">
      <w:pPr>
        <w:pStyle w:val="Textkrper"/>
        <w:rPr>
          <w:sz w:val="22"/>
          <w:szCs w:val="22"/>
        </w:rPr>
      </w:pPr>
      <w:r w:rsidRPr="003242FF">
        <w:rPr>
          <w:sz w:val="22"/>
          <w:szCs w:val="22"/>
        </w:rPr>
        <w:tab/>
        <w:t>________________________________</w:t>
      </w:r>
    </w:p>
    <w:p w14:paraId="6A00B98F" w14:textId="77777777" w:rsidR="00A70D03" w:rsidRPr="00A70D03" w:rsidRDefault="00A70D03" w:rsidP="00E63028">
      <w:pPr>
        <w:pStyle w:val="Textkrper"/>
        <w:rPr>
          <w:sz w:val="22"/>
          <w:szCs w:val="22"/>
        </w:rPr>
      </w:pPr>
    </w:p>
    <w:p w14:paraId="769781E1" w14:textId="72878429" w:rsidR="007A48EF" w:rsidRPr="00A70D03" w:rsidRDefault="00E63028" w:rsidP="00A70D03">
      <w:pPr>
        <w:pStyle w:val="Beschriftung"/>
        <w:rPr>
          <w:i w:val="0"/>
          <w:sz w:val="22"/>
          <w:szCs w:val="22"/>
        </w:rPr>
      </w:pPr>
      <w:r w:rsidRPr="001A2AEB">
        <w:rPr>
          <w:b/>
          <w:bCs/>
          <w:i w:val="0"/>
          <w:sz w:val="22"/>
          <w:szCs w:val="22"/>
        </w:rPr>
        <w:t>2.</w:t>
      </w:r>
      <w:r w:rsidR="001A2AEB" w:rsidRPr="001A2AEB">
        <w:rPr>
          <w:b/>
          <w:bCs/>
          <w:i w:val="0"/>
          <w:sz w:val="22"/>
          <w:szCs w:val="22"/>
        </w:rPr>
        <w:t xml:space="preserve"> </w:t>
      </w:r>
      <w:r w:rsidR="008F0755" w:rsidRPr="008F0755">
        <w:rPr>
          <w:b/>
          <w:bCs/>
          <w:i w:val="0"/>
          <w:sz w:val="22"/>
          <w:szCs w:val="22"/>
        </w:rPr>
        <w:t xml:space="preserve">Contact </w:t>
      </w:r>
      <w:proofErr w:type="spellStart"/>
      <w:r w:rsidR="008F0755" w:rsidRPr="008F0755">
        <w:rPr>
          <w:b/>
          <w:bCs/>
          <w:i w:val="0"/>
          <w:sz w:val="22"/>
          <w:szCs w:val="22"/>
        </w:rPr>
        <w:t>point</w:t>
      </w:r>
      <w:proofErr w:type="spellEnd"/>
      <w:r w:rsidR="008F0755" w:rsidRPr="008F0755">
        <w:rPr>
          <w:b/>
          <w:bCs/>
          <w:i w:val="0"/>
          <w:sz w:val="22"/>
          <w:szCs w:val="22"/>
        </w:rPr>
        <w:t xml:space="preserve"> </w:t>
      </w:r>
      <w:proofErr w:type="spellStart"/>
      <w:r w:rsidR="008F0755" w:rsidRPr="008F0755">
        <w:rPr>
          <w:b/>
          <w:bCs/>
          <w:i w:val="0"/>
          <w:sz w:val="22"/>
          <w:szCs w:val="22"/>
        </w:rPr>
        <w:t>for</w:t>
      </w:r>
      <w:proofErr w:type="spellEnd"/>
      <w:r w:rsidR="008F0755" w:rsidRPr="008F0755">
        <w:rPr>
          <w:b/>
          <w:bCs/>
          <w:i w:val="0"/>
          <w:sz w:val="22"/>
          <w:szCs w:val="22"/>
        </w:rPr>
        <w:t xml:space="preserve"> </w:t>
      </w:r>
      <w:proofErr w:type="spellStart"/>
      <w:r w:rsidR="008F0755" w:rsidRPr="008F0755">
        <w:rPr>
          <w:b/>
          <w:bCs/>
          <w:i w:val="0"/>
          <w:sz w:val="22"/>
          <w:szCs w:val="22"/>
        </w:rPr>
        <w:t>billing</w:t>
      </w:r>
      <w:proofErr w:type="spellEnd"/>
      <w:r w:rsidR="009A02A1">
        <w:rPr>
          <w:i w:val="0"/>
          <w:sz w:val="22"/>
          <w:szCs w:val="22"/>
        </w:rPr>
        <w:br/>
      </w:r>
      <w:r w:rsidR="008F0755" w:rsidRPr="008F0755">
        <w:rPr>
          <w:i w:val="0"/>
          <w:sz w:val="22"/>
          <w:szCs w:val="22"/>
        </w:rPr>
        <w:t xml:space="preserve">in </w:t>
      </w:r>
      <w:proofErr w:type="spellStart"/>
      <w:r w:rsidR="008F0755" w:rsidRPr="008F0755">
        <w:rPr>
          <w:i w:val="0"/>
          <w:sz w:val="22"/>
          <w:szCs w:val="22"/>
        </w:rPr>
        <w:t>accordance</w:t>
      </w:r>
      <w:proofErr w:type="spellEnd"/>
      <w:r w:rsidR="008F0755" w:rsidRPr="008F0755">
        <w:rPr>
          <w:i w:val="0"/>
          <w:sz w:val="22"/>
          <w:szCs w:val="22"/>
        </w:rPr>
        <w:t xml:space="preserve"> </w:t>
      </w:r>
      <w:proofErr w:type="spellStart"/>
      <w:r w:rsidR="008F0755" w:rsidRPr="008F0755">
        <w:rPr>
          <w:i w:val="0"/>
          <w:sz w:val="22"/>
          <w:szCs w:val="22"/>
        </w:rPr>
        <w:t>with</w:t>
      </w:r>
      <w:proofErr w:type="spellEnd"/>
      <w:r w:rsidR="008F0755" w:rsidRPr="008F0755">
        <w:rPr>
          <w:i w:val="0"/>
          <w:sz w:val="22"/>
          <w:szCs w:val="22"/>
        </w:rPr>
        <w:t xml:space="preserve"> </w:t>
      </w:r>
      <w:proofErr w:type="spellStart"/>
      <w:r w:rsidR="008F0755" w:rsidRPr="008F0755">
        <w:rPr>
          <w:i w:val="0"/>
          <w:sz w:val="22"/>
          <w:szCs w:val="22"/>
        </w:rPr>
        <w:t>clause</w:t>
      </w:r>
      <w:proofErr w:type="spellEnd"/>
      <w:r w:rsidR="008F0755" w:rsidRPr="008F0755">
        <w:rPr>
          <w:i w:val="0"/>
          <w:sz w:val="22"/>
          <w:szCs w:val="22"/>
        </w:rPr>
        <w:t xml:space="preserve"> 8 </w:t>
      </w:r>
      <w:proofErr w:type="spellStart"/>
      <w:r w:rsidR="008F0755" w:rsidRPr="008F0755">
        <w:rPr>
          <w:i w:val="0"/>
          <w:sz w:val="22"/>
          <w:szCs w:val="22"/>
        </w:rPr>
        <w:t>of</w:t>
      </w:r>
      <w:proofErr w:type="spellEnd"/>
      <w:r w:rsidR="008F0755" w:rsidRPr="008F0755">
        <w:rPr>
          <w:i w:val="0"/>
          <w:sz w:val="22"/>
          <w:szCs w:val="22"/>
        </w:rPr>
        <w:t xml:space="preserve"> </w:t>
      </w:r>
      <w:proofErr w:type="spellStart"/>
      <w:r w:rsidR="008F0755" w:rsidRPr="008F0755">
        <w:rPr>
          <w:i w:val="0"/>
          <w:sz w:val="22"/>
          <w:szCs w:val="22"/>
        </w:rPr>
        <w:t>the</w:t>
      </w:r>
      <w:proofErr w:type="spellEnd"/>
      <w:r w:rsidR="008F0755" w:rsidRPr="008F0755">
        <w:rPr>
          <w:i w:val="0"/>
          <w:sz w:val="22"/>
          <w:szCs w:val="22"/>
        </w:rPr>
        <w:t xml:space="preserve"> General Terms and </w:t>
      </w:r>
      <w:proofErr w:type="spellStart"/>
      <w:r w:rsidR="008F0755" w:rsidRPr="008F0755">
        <w:rPr>
          <w:i w:val="0"/>
          <w:sz w:val="22"/>
          <w:szCs w:val="22"/>
        </w:rPr>
        <w:t>Conditions</w:t>
      </w:r>
      <w:proofErr w:type="spellEnd"/>
      <w:r w:rsidR="008F0755" w:rsidRPr="008F0755">
        <w:rPr>
          <w:i w:val="0"/>
          <w:sz w:val="22"/>
          <w:szCs w:val="22"/>
        </w:rPr>
        <w:t xml:space="preserve"> </w:t>
      </w:r>
      <w:proofErr w:type="spellStart"/>
      <w:r w:rsidR="008F0755" w:rsidRPr="008F0755">
        <w:rPr>
          <w:i w:val="0"/>
          <w:sz w:val="22"/>
          <w:szCs w:val="22"/>
        </w:rPr>
        <w:t>of</w:t>
      </w:r>
      <w:proofErr w:type="spellEnd"/>
      <w:r w:rsidR="008F0755" w:rsidRPr="008F0755">
        <w:rPr>
          <w:i w:val="0"/>
          <w:sz w:val="22"/>
          <w:szCs w:val="22"/>
        </w:rPr>
        <w:t xml:space="preserve"> </w:t>
      </w:r>
      <w:proofErr w:type="spellStart"/>
      <w:r w:rsidR="008F0755" w:rsidRPr="008F0755">
        <w:rPr>
          <w:i w:val="0"/>
          <w:sz w:val="22"/>
          <w:szCs w:val="22"/>
        </w:rPr>
        <w:t>the</w:t>
      </w:r>
      <w:proofErr w:type="spellEnd"/>
      <w:r w:rsidR="008F0755" w:rsidRPr="008F0755">
        <w:rPr>
          <w:i w:val="0"/>
          <w:sz w:val="22"/>
          <w:szCs w:val="22"/>
        </w:rPr>
        <w:t xml:space="preserve"> </w:t>
      </w:r>
      <w:proofErr w:type="spellStart"/>
      <w:r w:rsidR="008F0755" w:rsidRPr="008F0755">
        <w:rPr>
          <w:i w:val="0"/>
          <w:sz w:val="22"/>
          <w:szCs w:val="22"/>
        </w:rPr>
        <w:t>Electricity</w:t>
      </w:r>
      <w:proofErr w:type="spellEnd"/>
      <w:r w:rsidR="008F0755" w:rsidRPr="008F0755">
        <w:rPr>
          <w:i w:val="0"/>
          <w:sz w:val="22"/>
          <w:szCs w:val="22"/>
        </w:rPr>
        <w:t xml:space="preserve"> Supply </w:t>
      </w:r>
      <w:proofErr w:type="spellStart"/>
      <w:r w:rsidR="008F0755" w:rsidRPr="008F0755">
        <w:rPr>
          <w:i w:val="0"/>
          <w:sz w:val="22"/>
          <w:szCs w:val="22"/>
        </w:rPr>
        <w:t>Contract</w:t>
      </w:r>
      <w:proofErr w:type="spellEnd"/>
      <w:r w:rsidR="008F0755" w:rsidRPr="008F0755">
        <w:rPr>
          <w:i w:val="0"/>
          <w:sz w:val="22"/>
          <w:szCs w:val="22"/>
        </w:rPr>
        <w:t>:</w:t>
      </w:r>
    </w:p>
    <w:p w14:paraId="2E1EE6A9" w14:textId="77777777" w:rsidR="00A70D03" w:rsidRDefault="00A70D03" w:rsidP="00E63028">
      <w:pPr>
        <w:pStyle w:val="Textkrper"/>
        <w:rPr>
          <w:sz w:val="22"/>
          <w:szCs w:val="22"/>
        </w:rPr>
      </w:pPr>
    </w:p>
    <w:p w14:paraId="394D8301" w14:textId="2A7D908B" w:rsidR="00E63028" w:rsidRPr="003242FF" w:rsidRDefault="00E63028" w:rsidP="00E63028">
      <w:pPr>
        <w:pStyle w:val="Textkrper"/>
        <w:rPr>
          <w:sz w:val="22"/>
          <w:szCs w:val="22"/>
        </w:rPr>
      </w:pPr>
      <w:r w:rsidRPr="003242FF">
        <w:rPr>
          <w:sz w:val="22"/>
          <w:szCs w:val="22"/>
        </w:rPr>
        <w:t>Amprion:</w:t>
      </w:r>
    </w:p>
    <w:p w14:paraId="6DA7A07E" w14:textId="77777777" w:rsidR="00E63028" w:rsidRPr="003242FF" w:rsidRDefault="00E63028" w:rsidP="00E63028">
      <w:pPr>
        <w:pStyle w:val="Textkrper"/>
        <w:rPr>
          <w:sz w:val="22"/>
          <w:szCs w:val="22"/>
        </w:rPr>
      </w:pPr>
      <w:r w:rsidRPr="003242FF">
        <w:rPr>
          <w:sz w:val="22"/>
          <w:szCs w:val="22"/>
        </w:rPr>
        <w:tab/>
        <w:t>Amprion GmbH</w:t>
      </w:r>
    </w:p>
    <w:p w14:paraId="52C4E786" w14:textId="77777777" w:rsidR="00E63028" w:rsidRPr="003242FF" w:rsidRDefault="00E63028" w:rsidP="00E63028">
      <w:pPr>
        <w:pStyle w:val="Textkrper"/>
        <w:rPr>
          <w:sz w:val="22"/>
          <w:szCs w:val="22"/>
        </w:rPr>
      </w:pPr>
      <w:r w:rsidRPr="003242FF">
        <w:rPr>
          <w:sz w:val="22"/>
          <w:szCs w:val="22"/>
        </w:rPr>
        <w:tab/>
        <w:t>Systemführung Netze - Energiemarkt und Systembilanz</w:t>
      </w:r>
    </w:p>
    <w:p w14:paraId="66F2F34B" w14:textId="77777777" w:rsidR="00E63028" w:rsidRPr="003242FF" w:rsidRDefault="00E63028" w:rsidP="00E63028">
      <w:pPr>
        <w:pStyle w:val="Textkrper"/>
        <w:rPr>
          <w:sz w:val="22"/>
          <w:szCs w:val="22"/>
        </w:rPr>
      </w:pPr>
      <w:r w:rsidRPr="003242FF">
        <w:rPr>
          <w:sz w:val="22"/>
          <w:szCs w:val="22"/>
        </w:rPr>
        <w:tab/>
        <w:t>Backoffice Systemdienstleistungen (S-EE-B)</w:t>
      </w:r>
    </w:p>
    <w:p w14:paraId="116C6881" w14:textId="77777777" w:rsidR="00E63028" w:rsidRPr="003242FF" w:rsidRDefault="00E63028" w:rsidP="00E63028">
      <w:pPr>
        <w:pStyle w:val="Textkrper"/>
        <w:rPr>
          <w:sz w:val="22"/>
          <w:szCs w:val="22"/>
        </w:rPr>
      </w:pPr>
      <w:r w:rsidRPr="003242FF">
        <w:rPr>
          <w:sz w:val="22"/>
          <w:szCs w:val="22"/>
        </w:rPr>
        <w:tab/>
        <w:t>Von-Werth-Straße 274, 50259 Pulheim</w:t>
      </w:r>
    </w:p>
    <w:p w14:paraId="06F1D1B1" w14:textId="77777777" w:rsidR="00E63028" w:rsidRPr="003242FF" w:rsidRDefault="00E63028" w:rsidP="00E63028">
      <w:pPr>
        <w:pStyle w:val="Textkrper"/>
        <w:rPr>
          <w:sz w:val="22"/>
          <w:szCs w:val="22"/>
        </w:rPr>
      </w:pPr>
      <w:r w:rsidRPr="003242FF">
        <w:rPr>
          <w:sz w:val="22"/>
          <w:szCs w:val="22"/>
        </w:rPr>
        <w:tab/>
        <w:t>Tel.: +49 (0) 2234-85-54233</w:t>
      </w:r>
    </w:p>
    <w:p w14:paraId="31EAFCDE" w14:textId="170FBA01" w:rsidR="007A48EF" w:rsidRDefault="00E63028" w:rsidP="00E63028">
      <w:pPr>
        <w:pStyle w:val="Textkrper"/>
        <w:rPr>
          <w:sz w:val="22"/>
          <w:szCs w:val="22"/>
        </w:rPr>
      </w:pPr>
      <w:r w:rsidRPr="003242FF">
        <w:rPr>
          <w:sz w:val="22"/>
          <w:szCs w:val="22"/>
        </w:rPr>
        <w:tab/>
        <w:t xml:space="preserve">E-Mail: </w:t>
      </w:r>
      <w:hyperlink r:id="rId10" w:history="1">
        <w:r w:rsidRPr="003242FF">
          <w:rPr>
            <w:sz w:val="22"/>
            <w:szCs w:val="22"/>
          </w:rPr>
          <w:t>eacc@amprion.net</w:t>
        </w:r>
      </w:hyperlink>
    </w:p>
    <w:p w14:paraId="2D0637FB" w14:textId="61E064EC" w:rsidR="00A70D03" w:rsidRPr="004A6560" w:rsidRDefault="00A70D03" w:rsidP="00A70D03">
      <w:pPr>
        <w:pStyle w:val="Beschriftung"/>
        <w:rPr>
          <w:i w:val="0"/>
          <w:iCs/>
          <w:sz w:val="22"/>
          <w:szCs w:val="22"/>
        </w:rPr>
      </w:pPr>
      <w:proofErr w:type="spellStart"/>
      <w:r w:rsidRPr="004A6560">
        <w:rPr>
          <w:i w:val="0"/>
          <w:iCs/>
          <w:sz w:val="22"/>
          <w:szCs w:val="22"/>
        </w:rPr>
        <w:t>Bi</w:t>
      </w:r>
      <w:r w:rsidR="00FE6B91">
        <w:rPr>
          <w:i w:val="0"/>
          <w:iCs/>
          <w:sz w:val="22"/>
          <w:szCs w:val="22"/>
        </w:rPr>
        <w:t>dder</w:t>
      </w:r>
      <w:proofErr w:type="spellEnd"/>
      <w:r w:rsidRPr="004A6560">
        <w:rPr>
          <w:i w:val="0"/>
          <w:iCs/>
          <w:sz w:val="22"/>
          <w:szCs w:val="22"/>
        </w:rPr>
        <w:t>:</w:t>
      </w:r>
    </w:p>
    <w:p w14:paraId="629E5F10" w14:textId="77777777" w:rsidR="00A70D03" w:rsidRPr="003242FF" w:rsidRDefault="00A70D03" w:rsidP="00A70D03">
      <w:pPr>
        <w:pStyle w:val="Textkrper"/>
        <w:rPr>
          <w:sz w:val="22"/>
          <w:szCs w:val="22"/>
        </w:rPr>
      </w:pPr>
      <w:r w:rsidRPr="003242FF">
        <w:rPr>
          <w:sz w:val="22"/>
          <w:szCs w:val="22"/>
        </w:rPr>
        <w:tab/>
        <w:t>________________________________</w:t>
      </w:r>
    </w:p>
    <w:p w14:paraId="70B1E291" w14:textId="77777777" w:rsidR="00A70D03" w:rsidRPr="003242FF" w:rsidRDefault="00A70D03" w:rsidP="00A70D03">
      <w:pPr>
        <w:pStyle w:val="Textkrper"/>
        <w:rPr>
          <w:sz w:val="22"/>
          <w:szCs w:val="22"/>
        </w:rPr>
      </w:pPr>
      <w:r w:rsidRPr="003242FF">
        <w:rPr>
          <w:sz w:val="22"/>
          <w:szCs w:val="22"/>
        </w:rPr>
        <w:tab/>
        <w:t>________________________________</w:t>
      </w:r>
    </w:p>
    <w:p w14:paraId="734DDB3F" w14:textId="77777777" w:rsidR="00A70D03" w:rsidRPr="003242FF" w:rsidRDefault="00A70D03" w:rsidP="00A70D03">
      <w:pPr>
        <w:pStyle w:val="Textkrper"/>
        <w:rPr>
          <w:sz w:val="22"/>
          <w:szCs w:val="22"/>
        </w:rPr>
      </w:pPr>
      <w:r w:rsidRPr="003242FF">
        <w:rPr>
          <w:sz w:val="22"/>
          <w:szCs w:val="22"/>
        </w:rPr>
        <w:tab/>
        <w:t>________________________________</w:t>
      </w:r>
    </w:p>
    <w:p w14:paraId="0CE0E26C" w14:textId="77777777" w:rsidR="00A70D03" w:rsidRPr="003242FF" w:rsidRDefault="00A70D03" w:rsidP="00A70D03">
      <w:pPr>
        <w:pStyle w:val="Textkrper"/>
        <w:rPr>
          <w:sz w:val="22"/>
          <w:szCs w:val="22"/>
        </w:rPr>
      </w:pPr>
      <w:r w:rsidRPr="003242FF">
        <w:rPr>
          <w:sz w:val="22"/>
          <w:szCs w:val="22"/>
        </w:rPr>
        <w:tab/>
        <w:t>________________________________</w:t>
      </w:r>
    </w:p>
    <w:p w14:paraId="2A5AF751" w14:textId="77777777" w:rsidR="00A70D03" w:rsidRDefault="00A70D03" w:rsidP="00A70D03">
      <w:pPr>
        <w:pStyle w:val="Textkrper"/>
        <w:rPr>
          <w:sz w:val="22"/>
          <w:szCs w:val="22"/>
        </w:rPr>
      </w:pPr>
      <w:r w:rsidRPr="003242FF">
        <w:rPr>
          <w:sz w:val="22"/>
          <w:szCs w:val="22"/>
        </w:rPr>
        <w:tab/>
        <w:t>________________________________</w:t>
      </w:r>
    </w:p>
    <w:p w14:paraId="56F566AA" w14:textId="77777777" w:rsidR="009A02A1" w:rsidRDefault="009A02A1" w:rsidP="00E63028">
      <w:pPr>
        <w:pStyle w:val="Textkrper"/>
        <w:rPr>
          <w:sz w:val="22"/>
          <w:szCs w:val="22"/>
        </w:rPr>
      </w:pPr>
    </w:p>
    <w:p w14:paraId="53E43259" w14:textId="77777777" w:rsidR="00A70D03" w:rsidRDefault="00A70D03" w:rsidP="00E63028">
      <w:pPr>
        <w:pStyle w:val="Textkrper"/>
        <w:rPr>
          <w:sz w:val="22"/>
          <w:szCs w:val="22"/>
        </w:rPr>
      </w:pPr>
    </w:p>
    <w:p w14:paraId="7B701FCB" w14:textId="77777777" w:rsidR="00A70D03" w:rsidRDefault="00A70D03" w:rsidP="00E63028">
      <w:pPr>
        <w:pStyle w:val="Textkrper"/>
        <w:rPr>
          <w:sz w:val="22"/>
          <w:szCs w:val="22"/>
        </w:rPr>
      </w:pPr>
    </w:p>
    <w:p w14:paraId="3B7D17CA" w14:textId="77777777" w:rsidR="00A70D03" w:rsidRDefault="00A70D03" w:rsidP="00E63028">
      <w:pPr>
        <w:pStyle w:val="Textkrper"/>
        <w:rPr>
          <w:sz w:val="22"/>
          <w:szCs w:val="22"/>
        </w:rPr>
      </w:pPr>
    </w:p>
    <w:p w14:paraId="6C418B5D" w14:textId="5D5FAE96" w:rsidR="00E63028" w:rsidRPr="009A02A1" w:rsidRDefault="00E63028" w:rsidP="00E63028">
      <w:pPr>
        <w:pStyle w:val="Textkrper"/>
        <w:rPr>
          <w:sz w:val="22"/>
          <w:szCs w:val="22"/>
        </w:rPr>
      </w:pPr>
      <w:r w:rsidRPr="001A2AEB">
        <w:rPr>
          <w:b/>
          <w:bCs/>
          <w:sz w:val="22"/>
          <w:szCs w:val="22"/>
        </w:rPr>
        <w:t xml:space="preserve">3. </w:t>
      </w:r>
      <w:r w:rsidR="008F0755" w:rsidRPr="008F0755">
        <w:rPr>
          <w:b/>
          <w:bCs/>
          <w:sz w:val="22"/>
          <w:szCs w:val="22"/>
        </w:rPr>
        <w:t xml:space="preserve">Contact </w:t>
      </w:r>
      <w:proofErr w:type="spellStart"/>
      <w:r w:rsidR="008F0755" w:rsidRPr="008F0755">
        <w:rPr>
          <w:b/>
          <w:bCs/>
          <w:sz w:val="22"/>
          <w:szCs w:val="22"/>
        </w:rPr>
        <w:t>point</w:t>
      </w:r>
      <w:proofErr w:type="spellEnd"/>
      <w:r w:rsidR="008F0755" w:rsidRPr="008F0755">
        <w:rPr>
          <w:b/>
          <w:bCs/>
          <w:sz w:val="22"/>
          <w:szCs w:val="22"/>
        </w:rPr>
        <w:t xml:space="preserve"> </w:t>
      </w:r>
      <w:proofErr w:type="spellStart"/>
      <w:r w:rsidR="008F0755" w:rsidRPr="008F0755">
        <w:rPr>
          <w:b/>
          <w:bCs/>
          <w:sz w:val="22"/>
          <w:szCs w:val="22"/>
        </w:rPr>
        <w:t>Invoice</w:t>
      </w:r>
      <w:proofErr w:type="spellEnd"/>
      <w:r w:rsidR="008F0755" w:rsidRPr="008F0755">
        <w:rPr>
          <w:b/>
          <w:bCs/>
          <w:sz w:val="22"/>
          <w:szCs w:val="22"/>
        </w:rPr>
        <w:t xml:space="preserve"> </w:t>
      </w:r>
      <w:proofErr w:type="spellStart"/>
      <w:r w:rsidR="008F0755" w:rsidRPr="008F0755">
        <w:rPr>
          <w:b/>
          <w:bCs/>
          <w:sz w:val="22"/>
          <w:szCs w:val="22"/>
        </w:rPr>
        <w:t>address</w:t>
      </w:r>
      <w:proofErr w:type="spellEnd"/>
      <w:r w:rsidR="009A02A1">
        <w:rPr>
          <w:b/>
          <w:bCs/>
          <w:sz w:val="22"/>
          <w:szCs w:val="22"/>
        </w:rPr>
        <w:br/>
      </w:r>
      <w:proofErr w:type="spellStart"/>
      <w:r w:rsidR="008F0755" w:rsidRPr="008F0755">
        <w:rPr>
          <w:sz w:val="22"/>
          <w:szCs w:val="22"/>
        </w:rPr>
        <w:t>if</w:t>
      </w:r>
      <w:proofErr w:type="spellEnd"/>
      <w:r w:rsidR="008F0755" w:rsidRPr="008F0755">
        <w:rPr>
          <w:sz w:val="22"/>
          <w:szCs w:val="22"/>
        </w:rPr>
        <w:t xml:space="preserve"> different </w:t>
      </w:r>
      <w:proofErr w:type="spellStart"/>
      <w:r w:rsidR="008F0755" w:rsidRPr="008F0755">
        <w:rPr>
          <w:sz w:val="22"/>
          <w:szCs w:val="22"/>
        </w:rPr>
        <w:t>from</w:t>
      </w:r>
      <w:proofErr w:type="spellEnd"/>
      <w:r w:rsidR="008F0755" w:rsidRPr="008F0755">
        <w:rPr>
          <w:sz w:val="22"/>
          <w:szCs w:val="22"/>
        </w:rPr>
        <w:t xml:space="preserve"> 2. and </w:t>
      </w:r>
      <w:proofErr w:type="spellStart"/>
      <w:r w:rsidR="008F0755" w:rsidRPr="008F0755">
        <w:rPr>
          <w:sz w:val="22"/>
          <w:szCs w:val="22"/>
        </w:rPr>
        <w:t>bank</w:t>
      </w:r>
      <w:proofErr w:type="spellEnd"/>
      <w:r w:rsidR="008F0755" w:rsidRPr="008F0755">
        <w:rPr>
          <w:sz w:val="22"/>
          <w:szCs w:val="22"/>
        </w:rPr>
        <w:t xml:space="preserve"> </w:t>
      </w:r>
      <w:proofErr w:type="spellStart"/>
      <w:r w:rsidR="008F0755" w:rsidRPr="008F0755">
        <w:rPr>
          <w:sz w:val="22"/>
          <w:szCs w:val="22"/>
        </w:rPr>
        <w:t>details</w:t>
      </w:r>
      <w:proofErr w:type="spellEnd"/>
      <w:r w:rsidR="008F0755" w:rsidRPr="008F0755">
        <w:rPr>
          <w:sz w:val="22"/>
          <w:szCs w:val="22"/>
        </w:rPr>
        <w:t>:</w:t>
      </w:r>
    </w:p>
    <w:p w14:paraId="298C6DDD" w14:textId="32FD2135" w:rsidR="00E63028" w:rsidRPr="003242FF" w:rsidRDefault="00FE6B91" w:rsidP="00E63028">
      <w:pPr>
        <w:pStyle w:val="Textkrper"/>
        <w:rPr>
          <w:sz w:val="22"/>
          <w:szCs w:val="22"/>
        </w:rPr>
      </w:pPr>
      <w:proofErr w:type="spellStart"/>
      <w:r>
        <w:rPr>
          <w:sz w:val="22"/>
          <w:szCs w:val="22"/>
        </w:rPr>
        <w:t>Address</w:t>
      </w:r>
      <w:proofErr w:type="spellEnd"/>
      <w:r w:rsidR="00E63028" w:rsidRPr="003242FF">
        <w:rPr>
          <w:sz w:val="22"/>
          <w:szCs w:val="22"/>
        </w:rPr>
        <w:t>:</w:t>
      </w:r>
    </w:p>
    <w:p w14:paraId="0B5F9387" w14:textId="77777777" w:rsidR="00E63028" w:rsidRPr="003242FF" w:rsidRDefault="00E63028" w:rsidP="00E63028">
      <w:pPr>
        <w:pStyle w:val="Textkrper"/>
        <w:rPr>
          <w:sz w:val="22"/>
          <w:szCs w:val="22"/>
        </w:rPr>
      </w:pPr>
      <w:r w:rsidRPr="003242FF">
        <w:rPr>
          <w:sz w:val="22"/>
          <w:szCs w:val="22"/>
        </w:rPr>
        <w:tab/>
        <w:t>________________________________</w:t>
      </w:r>
    </w:p>
    <w:p w14:paraId="6CAB4628" w14:textId="77777777" w:rsidR="00E63028" w:rsidRPr="003242FF" w:rsidRDefault="00E63028" w:rsidP="00E63028">
      <w:pPr>
        <w:pStyle w:val="Textkrper"/>
        <w:rPr>
          <w:sz w:val="22"/>
          <w:szCs w:val="22"/>
        </w:rPr>
      </w:pPr>
      <w:r w:rsidRPr="003242FF">
        <w:rPr>
          <w:sz w:val="22"/>
          <w:szCs w:val="22"/>
        </w:rPr>
        <w:tab/>
        <w:t>________________________________</w:t>
      </w:r>
    </w:p>
    <w:p w14:paraId="01AF5B81" w14:textId="77777777" w:rsidR="00E63028" w:rsidRPr="003242FF" w:rsidRDefault="00E63028" w:rsidP="00E63028">
      <w:pPr>
        <w:pStyle w:val="Textkrper"/>
        <w:rPr>
          <w:sz w:val="22"/>
          <w:szCs w:val="22"/>
        </w:rPr>
      </w:pPr>
      <w:r w:rsidRPr="003242FF">
        <w:rPr>
          <w:sz w:val="22"/>
          <w:szCs w:val="22"/>
        </w:rPr>
        <w:tab/>
        <w:t>________________________________</w:t>
      </w:r>
    </w:p>
    <w:p w14:paraId="3F5617CA" w14:textId="77777777" w:rsidR="00E63028" w:rsidRPr="003242FF" w:rsidRDefault="00E63028" w:rsidP="00E63028">
      <w:pPr>
        <w:pStyle w:val="Textkrper"/>
        <w:rPr>
          <w:sz w:val="22"/>
          <w:szCs w:val="22"/>
        </w:rPr>
      </w:pPr>
      <w:r w:rsidRPr="003242FF">
        <w:rPr>
          <w:sz w:val="22"/>
          <w:szCs w:val="22"/>
        </w:rPr>
        <w:tab/>
        <w:t>________________________________</w:t>
      </w:r>
    </w:p>
    <w:p w14:paraId="64DB7580" w14:textId="77777777" w:rsidR="00E63028" w:rsidRPr="003242FF" w:rsidRDefault="00E63028" w:rsidP="00E63028">
      <w:pPr>
        <w:pStyle w:val="Textkrper"/>
        <w:rPr>
          <w:sz w:val="22"/>
          <w:szCs w:val="22"/>
        </w:rPr>
      </w:pPr>
      <w:r w:rsidRPr="003242FF">
        <w:rPr>
          <w:sz w:val="22"/>
          <w:szCs w:val="22"/>
        </w:rPr>
        <w:tab/>
        <w:t>________________________________</w:t>
      </w:r>
    </w:p>
    <w:p w14:paraId="5237AD87" w14:textId="51078A72" w:rsidR="00E63028" w:rsidRPr="003242FF" w:rsidRDefault="008F0755" w:rsidP="00E63028">
      <w:pPr>
        <w:pStyle w:val="Textkrper"/>
        <w:rPr>
          <w:sz w:val="22"/>
          <w:szCs w:val="22"/>
        </w:rPr>
      </w:pPr>
      <w:r>
        <w:rPr>
          <w:sz w:val="22"/>
          <w:szCs w:val="22"/>
        </w:rPr>
        <w:t xml:space="preserve">Bank </w:t>
      </w:r>
      <w:proofErr w:type="spellStart"/>
      <w:r>
        <w:rPr>
          <w:sz w:val="22"/>
          <w:szCs w:val="22"/>
        </w:rPr>
        <w:t>details</w:t>
      </w:r>
      <w:proofErr w:type="spellEnd"/>
    </w:p>
    <w:p w14:paraId="3D0901D0" w14:textId="75D5F9CF" w:rsidR="00E63028" w:rsidRPr="003242FF" w:rsidRDefault="00E63028" w:rsidP="00E63028">
      <w:pPr>
        <w:pStyle w:val="Textkrper"/>
        <w:tabs>
          <w:tab w:val="num" w:pos="1418"/>
        </w:tabs>
        <w:rPr>
          <w:sz w:val="22"/>
          <w:szCs w:val="22"/>
        </w:rPr>
      </w:pPr>
      <w:r w:rsidRPr="003242FF">
        <w:rPr>
          <w:sz w:val="22"/>
          <w:szCs w:val="22"/>
        </w:rPr>
        <w:tab/>
        <w:t>Bank:</w:t>
      </w:r>
      <w:r w:rsidRPr="003242FF">
        <w:rPr>
          <w:sz w:val="22"/>
          <w:szCs w:val="22"/>
        </w:rPr>
        <w:tab/>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1D976660" w14:textId="3FFA0671" w:rsidR="00E63028" w:rsidRPr="003242FF" w:rsidRDefault="00E63028" w:rsidP="00E63028">
      <w:pPr>
        <w:pStyle w:val="Textkrper"/>
        <w:tabs>
          <w:tab w:val="num" w:pos="1418"/>
        </w:tabs>
        <w:rPr>
          <w:sz w:val="22"/>
          <w:szCs w:val="22"/>
        </w:rPr>
      </w:pPr>
      <w:r w:rsidRPr="003242FF">
        <w:rPr>
          <w:sz w:val="22"/>
          <w:szCs w:val="22"/>
        </w:rPr>
        <w:tab/>
      </w:r>
      <w:r w:rsidR="008F0755">
        <w:rPr>
          <w:sz w:val="22"/>
          <w:szCs w:val="22"/>
        </w:rPr>
        <w:t xml:space="preserve">Account </w:t>
      </w:r>
      <w:proofErr w:type="spellStart"/>
      <w:r w:rsidR="008F0755">
        <w:rPr>
          <w:sz w:val="22"/>
          <w:szCs w:val="22"/>
        </w:rPr>
        <w:t>no</w:t>
      </w:r>
      <w:proofErr w:type="spellEnd"/>
      <w:r w:rsidR="008F0755">
        <w:rPr>
          <w:sz w:val="22"/>
          <w:szCs w:val="22"/>
        </w:rPr>
        <w:t>:</w:t>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543F343C" w14:textId="0C15EB8C" w:rsidR="00E63028" w:rsidRPr="003242FF" w:rsidRDefault="00E63028" w:rsidP="00E63028">
      <w:pPr>
        <w:pStyle w:val="Textkrper"/>
        <w:tabs>
          <w:tab w:val="num" w:pos="1418"/>
        </w:tabs>
        <w:rPr>
          <w:sz w:val="22"/>
          <w:szCs w:val="22"/>
        </w:rPr>
      </w:pPr>
      <w:r w:rsidRPr="003242FF">
        <w:rPr>
          <w:sz w:val="22"/>
          <w:szCs w:val="22"/>
        </w:rPr>
        <w:tab/>
      </w:r>
      <w:r w:rsidR="008F0755">
        <w:rPr>
          <w:sz w:val="22"/>
          <w:szCs w:val="22"/>
        </w:rPr>
        <w:t>BANK CODE</w:t>
      </w:r>
      <w:r w:rsidRPr="003242FF">
        <w:rPr>
          <w:sz w:val="22"/>
          <w:szCs w:val="22"/>
        </w:rPr>
        <w:t>:</w:t>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17C3C6F4" w14:textId="7C9F7344" w:rsidR="00E63028" w:rsidRPr="003242FF" w:rsidRDefault="00E63028" w:rsidP="00E63028">
      <w:pPr>
        <w:pStyle w:val="Textkrper"/>
        <w:tabs>
          <w:tab w:val="num" w:pos="1418"/>
        </w:tabs>
        <w:rPr>
          <w:sz w:val="22"/>
          <w:szCs w:val="22"/>
        </w:rPr>
      </w:pPr>
      <w:r w:rsidRPr="003242FF">
        <w:rPr>
          <w:sz w:val="22"/>
          <w:szCs w:val="22"/>
        </w:rPr>
        <w:tab/>
      </w:r>
      <w:r w:rsidR="008F0755">
        <w:rPr>
          <w:sz w:val="22"/>
          <w:szCs w:val="22"/>
        </w:rPr>
        <w:t xml:space="preserve">VAT </w:t>
      </w:r>
      <w:proofErr w:type="spellStart"/>
      <w:r w:rsidR="008F0755">
        <w:rPr>
          <w:sz w:val="22"/>
          <w:szCs w:val="22"/>
        </w:rPr>
        <w:t>no</w:t>
      </w:r>
      <w:proofErr w:type="spellEnd"/>
      <w:r w:rsidRPr="003242FF">
        <w:rPr>
          <w:sz w:val="22"/>
          <w:szCs w:val="22"/>
        </w:rPr>
        <w:t>:</w:t>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4CB43A5C" w14:textId="53D71076" w:rsidR="00E63028" w:rsidRPr="003242FF" w:rsidRDefault="00E63028" w:rsidP="00E63028">
      <w:pPr>
        <w:pStyle w:val="Textkrper"/>
        <w:tabs>
          <w:tab w:val="num" w:pos="1418"/>
        </w:tabs>
        <w:rPr>
          <w:sz w:val="22"/>
          <w:szCs w:val="22"/>
        </w:rPr>
      </w:pPr>
      <w:r w:rsidRPr="003242FF">
        <w:rPr>
          <w:sz w:val="22"/>
          <w:szCs w:val="22"/>
        </w:rPr>
        <w:tab/>
      </w:r>
      <w:proofErr w:type="spellStart"/>
      <w:r w:rsidR="008F0755">
        <w:rPr>
          <w:sz w:val="22"/>
          <w:szCs w:val="22"/>
        </w:rPr>
        <w:t>Tax</w:t>
      </w:r>
      <w:proofErr w:type="spellEnd"/>
      <w:r w:rsidR="008F0755">
        <w:rPr>
          <w:sz w:val="22"/>
          <w:szCs w:val="22"/>
        </w:rPr>
        <w:t xml:space="preserve"> </w:t>
      </w:r>
      <w:proofErr w:type="spellStart"/>
      <w:r w:rsidR="008F0755">
        <w:rPr>
          <w:sz w:val="22"/>
          <w:szCs w:val="22"/>
        </w:rPr>
        <w:t>no</w:t>
      </w:r>
      <w:proofErr w:type="spellEnd"/>
      <w:r w:rsidR="008F0755">
        <w:rPr>
          <w:sz w:val="22"/>
          <w:szCs w:val="22"/>
        </w:rPr>
        <w:t>:</w:t>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392FAC58" w14:textId="23DC41DA" w:rsidR="00E63028" w:rsidRPr="003242FF" w:rsidRDefault="00E63028" w:rsidP="00E63028">
      <w:pPr>
        <w:pStyle w:val="Textkrper"/>
        <w:tabs>
          <w:tab w:val="num" w:pos="1418"/>
        </w:tabs>
        <w:rPr>
          <w:sz w:val="22"/>
          <w:szCs w:val="22"/>
        </w:rPr>
      </w:pPr>
      <w:r w:rsidRPr="003242FF">
        <w:rPr>
          <w:sz w:val="22"/>
          <w:szCs w:val="22"/>
        </w:rPr>
        <w:tab/>
        <w:t>BIC / Swift Code:</w:t>
      </w:r>
      <w:r w:rsidRPr="003242FF">
        <w:rPr>
          <w:sz w:val="22"/>
          <w:szCs w:val="22"/>
        </w:rPr>
        <w:tab/>
      </w:r>
      <w:r w:rsidR="008F0755">
        <w:rPr>
          <w:sz w:val="22"/>
          <w:szCs w:val="22"/>
        </w:rPr>
        <w:tab/>
      </w:r>
      <w:r w:rsidRPr="003242FF">
        <w:rPr>
          <w:sz w:val="22"/>
          <w:szCs w:val="22"/>
        </w:rPr>
        <w:t>________________________________</w:t>
      </w:r>
    </w:p>
    <w:p w14:paraId="74F38C66" w14:textId="0C368D6D" w:rsidR="00E63028" w:rsidRPr="003242FF" w:rsidRDefault="00E63028" w:rsidP="00E63028">
      <w:pPr>
        <w:pStyle w:val="Textkrper"/>
        <w:tabs>
          <w:tab w:val="num" w:pos="1418"/>
        </w:tabs>
        <w:rPr>
          <w:sz w:val="22"/>
          <w:szCs w:val="22"/>
        </w:rPr>
      </w:pPr>
      <w:r w:rsidRPr="003242FF">
        <w:rPr>
          <w:sz w:val="22"/>
          <w:szCs w:val="22"/>
        </w:rPr>
        <w:tab/>
        <w:t>IBAN:</w:t>
      </w:r>
      <w:r w:rsidRPr="003242FF">
        <w:rPr>
          <w:sz w:val="22"/>
          <w:szCs w:val="22"/>
        </w:rPr>
        <w:tab/>
      </w:r>
      <w:r w:rsidRPr="003242FF">
        <w:rPr>
          <w:sz w:val="22"/>
          <w:szCs w:val="22"/>
        </w:rPr>
        <w:tab/>
      </w:r>
      <w:r w:rsidRPr="003242FF">
        <w:rPr>
          <w:sz w:val="22"/>
          <w:szCs w:val="22"/>
        </w:rPr>
        <w:tab/>
      </w:r>
      <w:r w:rsidR="008F0755">
        <w:rPr>
          <w:sz w:val="22"/>
          <w:szCs w:val="22"/>
        </w:rPr>
        <w:tab/>
      </w:r>
      <w:r w:rsidRPr="003242FF">
        <w:rPr>
          <w:sz w:val="22"/>
          <w:szCs w:val="22"/>
        </w:rPr>
        <w:t>________________________________</w:t>
      </w:r>
    </w:p>
    <w:p w14:paraId="3E5E1C7E" w14:textId="0143418E" w:rsidR="00E63028" w:rsidRDefault="00E63028" w:rsidP="00E63028">
      <w:pPr>
        <w:pStyle w:val="Textkrper"/>
        <w:tabs>
          <w:tab w:val="num" w:pos="1418"/>
        </w:tabs>
      </w:pPr>
      <w:r w:rsidRPr="003242FF">
        <w:rPr>
          <w:sz w:val="22"/>
          <w:szCs w:val="22"/>
        </w:rPr>
        <w:tab/>
      </w:r>
      <w:r w:rsidR="008F0755">
        <w:rPr>
          <w:sz w:val="22"/>
          <w:szCs w:val="22"/>
        </w:rPr>
        <w:t xml:space="preserve">Commercial Register </w:t>
      </w:r>
      <w:proofErr w:type="spellStart"/>
      <w:r w:rsidR="008F0755">
        <w:rPr>
          <w:sz w:val="22"/>
          <w:szCs w:val="22"/>
        </w:rPr>
        <w:t>No</w:t>
      </w:r>
      <w:proofErr w:type="spellEnd"/>
      <w:r w:rsidR="008F0755">
        <w:rPr>
          <w:sz w:val="22"/>
          <w:szCs w:val="22"/>
        </w:rPr>
        <w:t>:</w:t>
      </w:r>
      <w:r w:rsidRPr="003242FF">
        <w:rPr>
          <w:sz w:val="22"/>
          <w:szCs w:val="22"/>
        </w:rPr>
        <w:tab/>
        <w:t>________________________________</w:t>
      </w:r>
    </w:p>
    <w:p w14:paraId="6D57A026" w14:textId="6E58FEB9" w:rsidR="00E63028" w:rsidRPr="00E63028" w:rsidRDefault="00E63028" w:rsidP="00E63028">
      <w:pPr>
        <w:spacing w:before="0" w:after="160" w:line="259" w:lineRule="auto"/>
        <w:rPr>
          <w:rFonts w:cs="Arial"/>
          <w:sz w:val="22"/>
          <w:szCs w:val="22"/>
        </w:rPr>
      </w:pPr>
      <w:r>
        <w:rPr>
          <w:rFonts w:cs="Arial"/>
          <w:sz w:val="22"/>
          <w:szCs w:val="22"/>
        </w:rPr>
        <w:br w:type="page"/>
      </w:r>
    </w:p>
    <w:p w14:paraId="4A6B2CE3" w14:textId="77777777" w:rsidR="00B90FCF" w:rsidRPr="00B90FCF" w:rsidRDefault="00B90FCF" w:rsidP="00B90FCF">
      <w:pPr>
        <w:spacing w:before="360" w:after="0" w:line="360" w:lineRule="auto"/>
        <w:jc w:val="both"/>
        <w:rPr>
          <w:sz w:val="22"/>
          <w:szCs w:val="22"/>
          <w:lang w:val="en-GB"/>
        </w:rPr>
      </w:pPr>
      <w:r w:rsidRPr="00B90FCF">
        <w:rPr>
          <w:b/>
          <w:sz w:val="22"/>
          <w:szCs w:val="22"/>
          <w:lang w:val="en-GB"/>
        </w:rPr>
        <w:lastRenderedPageBreak/>
        <w:t>The protection of your data is of importance to us.</w:t>
      </w:r>
      <w:r w:rsidRPr="00B90FCF">
        <w:rPr>
          <w:sz w:val="22"/>
          <w:szCs w:val="22"/>
          <w:lang w:val="en-GB"/>
        </w:rPr>
        <w:t xml:space="preserve"> The following information tells you how we use your data at Amprion GmbH.</w:t>
      </w:r>
    </w:p>
    <w:p w14:paraId="0CA5CBEC" w14:textId="77777777" w:rsidR="00B90FCF" w:rsidRPr="00B90FCF" w:rsidRDefault="00B90FCF" w:rsidP="00B90FCF">
      <w:pPr>
        <w:spacing w:before="120" w:after="0" w:line="360" w:lineRule="auto"/>
        <w:jc w:val="both"/>
        <w:rPr>
          <w:b/>
          <w:sz w:val="22"/>
          <w:szCs w:val="22"/>
          <w:lang w:val="en-GB"/>
        </w:rPr>
      </w:pPr>
      <w:r w:rsidRPr="00B90FCF">
        <w:rPr>
          <w:b/>
          <w:sz w:val="22"/>
          <w:szCs w:val="22"/>
          <w:lang w:val="en-GB"/>
        </w:rPr>
        <w:t>Responsible Body</w:t>
      </w:r>
    </w:p>
    <w:p w14:paraId="4F8CCCD6"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 xml:space="preserve">The controller for the processing of your data within the meaning of the General Data Protection Regulation (GDPR) </w:t>
      </w:r>
      <w:proofErr w:type="gramStart"/>
      <w:r w:rsidRPr="00B90FCF">
        <w:rPr>
          <w:sz w:val="22"/>
          <w:szCs w:val="22"/>
          <w:lang w:val="en-GB"/>
        </w:rPr>
        <w:t>is</w:t>
      </w:r>
      <w:proofErr w:type="gramEnd"/>
    </w:p>
    <w:p w14:paraId="679B1F1B" w14:textId="77777777" w:rsidR="00B90FCF" w:rsidRPr="00B90FCF" w:rsidRDefault="00B90FCF" w:rsidP="00B90FCF">
      <w:pPr>
        <w:spacing w:before="0" w:after="0" w:line="360" w:lineRule="auto"/>
        <w:jc w:val="both"/>
        <w:rPr>
          <w:sz w:val="22"/>
          <w:szCs w:val="22"/>
        </w:rPr>
      </w:pPr>
      <w:r w:rsidRPr="00B90FCF">
        <w:rPr>
          <w:sz w:val="22"/>
          <w:szCs w:val="22"/>
        </w:rPr>
        <w:t>Amprion GmbH</w:t>
      </w:r>
    </w:p>
    <w:p w14:paraId="45054831" w14:textId="77777777" w:rsidR="00B90FCF" w:rsidRPr="00B90FCF" w:rsidRDefault="00B90FCF" w:rsidP="00B90FCF">
      <w:pPr>
        <w:spacing w:before="0" w:after="0" w:line="360" w:lineRule="auto"/>
        <w:jc w:val="both"/>
        <w:rPr>
          <w:sz w:val="22"/>
          <w:szCs w:val="22"/>
        </w:rPr>
      </w:pPr>
      <w:r w:rsidRPr="00B90FCF">
        <w:rPr>
          <w:sz w:val="22"/>
          <w:szCs w:val="22"/>
        </w:rPr>
        <w:t>Robert-Schuman-Straße 7</w:t>
      </w:r>
    </w:p>
    <w:p w14:paraId="76AF6387" w14:textId="47BAD347" w:rsidR="00B90FCF" w:rsidRPr="00B90FCF" w:rsidRDefault="00B90FCF" w:rsidP="00B90FCF">
      <w:pPr>
        <w:spacing w:before="0" w:after="0" w:line="360" w:lineRule="auto"/>
        <w:rPr>
          <w:sz w:val="22"/>
          <w:szCs w:val="22"/>
        </w:rPr>
      </w:pPr>
      <w:r w:rsidRPr="00B90FCF">
        <w:rPr>
          <w:sz w:val="22"/>
          <w:szCs w:val="22"/>
        </w:rPr>
        <w:t>44263</w:t>
      </w:r>
      <w:r>
        <w:rPr>
          <w:sz w:val="22"/>
          <w:szCs w:val="22"/>
        </w:rPr>
        <w:t xml:space="preserve"> </w:t>
      </w:r>
      <w:r w:rsidRPr="00B90FCF">
        <w:rPr>
          <w:sz w:val="22"/>
          <w:szCs w:val="22"/>
        </w:rPr>
        <w:t>Dortmund</w:t>
      </w:r>
      <w:r w:rsidRPr="00B90FCF">
        <w:rPr>
          <w:sz w:val="22"/>
          <w:szCs w:val="22"/>
        </w:rPr>
        <w:br/>
        <w:t>Germany</w:t>
      </w:r>
    </w:p>
    <w:p w14:paraId="418A292E" w14:textId="77777777" w:rsidR="00B90FCF" w:rsidRPr="00B90FCF" w:rsidRDefault="00B90FCF" w:rsidP="00B90FCF">
      <w:pPr>
        <w:spacing w:before="0" w:after="0" w:line="360" w:lineRule="auto"/>
        <w:jc w:val="both"/>
        <w:rPr>
          <w:sz w:val="22"/>
          <w:szCs w:val="22"/>
        </w:rPr>
      </w:pPr>
      <w:proofErr w:type="spellStart"/>
      <w:r w:rsidRPr="00B90FCF">
        <w:rPr>
          <w:sz w:val="22"/>
          <w:szCs w:val="22"/>
        </w:rPr>
        <w:t>E-mail</w:t>
      </w:r>
      <w:proofErr w:type="spellEnd"/>
      <w:r w:rsidRPr="00B90FCF">
        <w:rPr>
          <w:sz w:val="22"/>
          <w:szCs w:val="22"/>
        </w:rPr>
        <w:t xml:space="preserve">: datenschutz@amprion.net </w:t>
      </w:r>
    </w:p>
    <w:p w14:paraId="6C5A9C5B"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Fax: +49 (0)231 584 911 139</w:t>
      </w:r>
    </w:p>
    <w:p w14:paraId="6B2D364F" w14:textId="77777777" w:rsidR="00B90FCF" w:rsidRPr="00B90FCF" w:rsidRDefault="00B90FCF" w:rsidP="00B90FCF">
      <w:pPr>
        <w:spacing w:before="120" w:after="0" w:line="360" w:lineRule="auto"/>
        <w:jc w:val="both"/>
        <w:rPr>
          <w:b/>
          <w:sz w:val="22"/>
          <w:szCs w:val="22"/>
          <w:lang w:val="en-GB"/>
        </w:rPr>
      </w:pPr>
      <w:r w:rsidRPr="00B90FCF">
        <w:rPr>
          <w:b/>
          <w:sz w:val="22"/>
          <w:szCs w:val="22"/>
          <w:lang w:val="en-GB"/>
        </w:rPr>
        <w:t>Purposes and lawfulness of data processing</w:t>
      </w:r>
    </w:p>
    <w:p w14:paraId="40895A3A"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We only ever collect and process your personal data to the extent that this is necessary to fulfil our tasks. These are usually contact data, such as your name, address, telephone number and e-mail address.</w:t>
      </w:r>
    </w:p>
    <w:p w14:paraId="705741B4"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The processing necessary for the performance of a contract is lawful under Article 6 (1) b) GDPR. This also applies to processing which is necessary prior to entering into a contract.</w:t>
      </w:r>
    </w:p>
    <w:p w14:paraId="5E80800A"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The processing of personal data necessary for compliance with a legal obligation to which our company is subject is lawful under Article 6 (1) c) GDPR.</w:t>
      </w:r>
    </w:p>
    <w:p w14:paraId="02BCDDF9" w14:textId="77777777" w:rsidR="00B90FCF" w:rsidRPr="00B90FCF" w:rsidRDefault="00B90FCF" w:rsidP="00B90FCF">
      <w:pPr>
        <w:spacing w:before="120" w:after="0" w:line="360" w:lineRule="auto"/>
        <w:jc w:val="both"/>
        <w:rPr>
          <w:b/>
          <w:sz w:val="22"/>
          <w:szCs w:val="22"/>
          <w:lang w:val="en-GB"/>
        </w:rPr>
      </w:pPr>
      <w:r w:rsidRPr="00B90FCF">
        <w:rPr>
          <w:b/>
          <w:sz w:val="22"/>
          <w:szCs w:val="22"/>
          <w:lang w:val="en-GB"/>
        </w:rPr>
        <w:t>Transfer to third parties</w:t>
      </w:r>
    </w:p>
    <w:p w14:paraId="229C40DF" w14:textId="77777777" w:rsidR="00B90FCF" w:rsidRPr="00B90FCF" w:rsidRDefault="00B90FCF" w:rsidP="00B90FCF">
      <w:pPr>
        <w:spacing w:before="0" w:after="0" w:line="360" w:lineRule="auto"/>
        <w:jc w:val="both"/>
        <w:rPr>
          <w:sz w:val="22"/>
          <w:szCs w:val="22"/>
          <w:lang w:val="en-GB"/>
        </w:rPr>
      </w:pPr>
      <w:r w:rsidRPr="00B90FCF">
        <w:rPr>
          <w:sz w:val="22"/>
          <w:szCs w:val="22"/>
          <w:lang w:val="en-GB"/>
        </w:rPr>
        <w:t>Not all processing steps are undertaken in our company. Some of your personal data are transferred to external service providers which perform data processing for us under contract in accordance with instructions issued by us.</w:t>
      </w:r>
    </w:p>
    <w:p w14:paraId="5F717351" w14:textId="063CC81C" w:rsidR="00B90FCF" w:rsidRPr="00B90FCF" w:rsidRDefault="00B90FCF" w:rsidP="00B90FCF">
      <w:pPr>
        <w:spacing w:before="0" w:after="0" w:line="360" w:lineRule="auto"/>
        <w:jc w:val="both"/>
        <w:rPr>
          <w:sz w:val="22"/>
          <w:szCs w:val="22"/>
          <w:lang w:val="en-GB"/>
        </w:rPr>
      </w:pPr>
      <w:r w:rsidRPr="00B90FCF">
        <w:rPr>
          <w:sz w:val="22"/>
          <w:szCs w:val="22"/>
          <w:lang w:val="en-GB"/>
        </w:rPr>
        <w:t>You will find more information about the use of your personal data in the information about data protection at https://www.amprion.net/datenschutz.</w:t>
      </w:r>
    </w:p>
    <w:p w14:paraId="50AFB814" w14:textId="77777777" w:rsidR="00E63028" w:rsidRPr="00E63028" w:rsidRDefault="00E63028" w:rsidP="00E63028">
      <w:pPr>
        <w:spacing w:line="360" w:lineRule="auto"/>
        <w:rPr>
          <w:rFonts w:cs="Arial"/>
          <w:sz w:val="22"/>
          <w:szCs w:val="22"/>
        </w:rPr>
      </w:pPr>
    </w:p>
    <w:sectPr w:rsidR="00E63028" w:rsidRPr="00E6302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94F9" w14:textId="77777777" w:rsidR="00E63028" w:rsidRDefault="00E63028" w:rsidP="00E63028">
      <w:pPr>
        <w:spacing w:before="0" w:after="0"/>
      </w:pPr>
      <w:r>
        <w:separator/>
      </w:r>
    </w:p>
  </w:endnote>
  <w:endnote w:type="continuationSeparator" w:id="0">
    <w:p w14:paraId="31B92EDD" w14:textId="77777777" w:rsidR="00E63028" w:rsidRDefault="00E63028" w:rsidP="00E630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58443"/>
      <w:docPartObj>
        <w:docPartGallery w:val="Page Numbers (Bottom of Page)"/>
        <w:docPartUnique/>
      </w:docPartObj>
    </w:sdtPr>
    <w:sdtEndPr/>
    <w:sdtContent>
      <w:p w14:paraId="35FE4653" w14:textId="08DC875E" w:rsidR="00E63028" w:rsidRDefault="00E63028">
        <w:pPr>
          <w:pStyle w:val="Fuzeile"/>
          <w:jc w:val="right"/>
        </w:pPr>
        <w:r>
          <w:fldChar w:fldCharType="begin"/>
        </w:r>
        <w:r>
          <w:instrText>PAGE   \* MERGEFORMAT</w:instrText>
        </w:r>
        <w:r>
          <w:fldChar w:fldCharType="separate"/>
        </w:r>
        <w:r>
          <w:t>2</w:t>
        </w:r>
        <w:r>
          <w:fldChar w:fldCharType="end"/>
        </w:r>
      </w:p>
    </w:sdtContent>
  </w:sdt>
  <w:p w14:paraId="7756CCBE" w14:textId="77777777" w:rsidR="00E63028" w:rsidRDefault="00E630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6281" w14:textId="77777777" w:rsidR="00E63028" w:rsidRDefault="00E63028" w:rsidP="00E63028">
      <w:pPr>
        <w:spacing w:before="0" w:after="0"/>
      </w:pPr>
      <w:r>
        <w:separator/>
      </w:r>
    </w:p>
  </w:footnote>
  <w:footnote w:type="continuationSeparator" w:id="0">
    <w:p w14:paraId="7BC6BE86" w14:textId="77777777" w:rsidR="00E63028" w:rsidRDefault="00E63028" w:rsidP="00E6302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24A4" w14:textId="74C0D788" w:rsidR="00E63028" w:rsidRPr="003F498B" w:rsidRDefault="00E63028" w:rsidP="00E63028">
    <w:pPr>
      <w:pStyle w:val="Kopfzeile"/>
    </w:pPr>
    <w:bookmarkStart w:id="0" w:name="_Hlk139375907"/>
    <w:r>
      <w:rPr>
        <w:sz w:val="22"/>
      </w:rPr>
      <w:t>Amprion GmbH</w:t>
    </w:r>
    <w:r>
      <w:rPr>
        <w:sz w:val="22"/>
      </w:rPr>
      <w:tab/>
    </w:r>
    <w:r>
      <w:rPr>
        <w:sz w:val="22"/>
      </w:rPr>
      <w:tab/>
    </w:r>
    <w:r w:rsidR="00627E2B">
      <w:rPr>
        <w:sz w:val="22"/>
      </w:rPr>
      <w:t>20</w:t>
    </w:r>
    <w:r w:rsidRPr="000A5807">
      <w:rPr>
        <w:sz w:val="22"/>
      </w:rPr>
      <w:t>.0</w:t>
    </w:r>
    <w:r w:rsidR="00627E2B">
      <w:rPr>
        <w:sz w:val="22"/>
      </w:rPr>
      <w:t>8</w:t>
    </w:r>
    <w:r w:rsidRPr="000A5807">
      <w:rPr>
        <w:sz w:val="22"/>
      </w:rPr>
      <w:t>.2023</w:t>
    </w:r>
  </w:p>
  <w:bookmarkEnd w:id="0"/>
  <w:p w14:paraId="67AAECC4" w14:textId="38039F95" w:rsidR="00E63028" w:rsidRPr="00E63028" w:rsidRDefault="007A48EF" w:rsidP="00E63028">
    <w:pPr>
      <w:pStyle w:val="Kopfzeile"/>
      <w:tabs>
        <w:tab w:val="left" w:pos="7335"/>
      </w:tabs>
      <w:rPr>
        <w:sz w:val="22"/>
      </w:rPr>
    </w:pPr>
    <w:r>
      <w:rPr>
        <w:sz w:val="22"/>
      </w:rPr>
      <w:t>User Request &amp; Contact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5EC6"/>
    <w:multiLevelType w:val="hybridMultilevel"/>
    <w:tmpl w:val="B1382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8634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28"/>
    <w:rsid w:val="000A5807"/>
    <w:rsid w:val="001056F2"/>
    <w:rsid w:val="00113A90"/>
    <w:rsid w:val="001A2AEB"/>
    <w:rsid w:val="00246196"/>
    <w:rsid w:val="0027773D"/>
    <w:rsid w:val="003961F6"/>
    <w:rsid w:val="003E3F8D"/>
    <w:rsid w:val="00435C54"/>
    <w:rsid w:val="0052175A"/>
    <w:rsid w:val="005D17E8"/>
    <w:rsid w:val="00627E2B"/>
    <w:rsid w:val="00661ACD"/>
    <w:rsid w:val="007A48EF"/>
    <w:rsid w:val="007C203F"/>
    <w:rsid w:val="008B1887"/>
    <w:rsid w:val="008F0755"/>
    <w:rsid w:val="009A02A1"/>
    <w:rsid w:val="00A70D03"/>
    <w:rsid w:val="00B90FCF"/>
    <w:rsid w:val="00C12639"/>
    <w:rsid w:val="00CC0612"/>
    <w:rsid w:val="00D428FB"/>
    <w:rsid w:val="00DB76E4"/>
    <w:rsid w:val="00E63028"/>
    <w:rsid w:val="00FE6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3B87"/>
  <w15:chartTrackingRefBased/>
  <w15:docId w15:val="{018DBB28-7A04-4CF9-BA1E-D8414886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3028"/>
    <w:pPr>
      <w:spacing w:before="60" w:after="60" w:line="240" w:lineRule="auto"/>
    </w:pPr>
    <w:rPr>
      <w:rFonts w:ascii="Arial" w:eastAsia="Times New Roman" w:hAnsi="Arial" w:cs="Times New Roman"/>
      <w:kern w:val="0"/>
      <w:sz w:val="20"/>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6302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E63028"/>
    <w:pPr>
      <w:spacing w:after="120"/>
    </w:pPr>
  </w:style>
  <w:style w:type="character" w:customStyle="1" w:styleId="TextkrperZchn">
    <w:name w:val="Textkörper Zchn"/>
    <w:basedOn w:val="Absatz-Standardschriftart"/>
    <w:link w:val="Textkrper"/>
    <w:uiPriority w:val="99"/>
    <w:semiHidden/>
    <w:rsid w:val="00E63028"/>
    <w:rPr>
      <w:rFonts w:ascii="Arial" w:eastAsia="Times New Roman" w:hAnsi="Arial" w:cs="Times New Roman"/>
      <w:kern w:val="0"/>
      <w:sz w:val="20"/>
      <w:szCs w:val="20"/>
      <w14:ligatures w14:val="none"/>
    </w:rPr>
  </w:style>
  <w:style w:type="paragraph" w:styleId="Beschriftung">
    <w:name w:val="caption"/>
    <w:basedOn w:val="Textkrper"/>
    <w:next w:val="Textkrper"/>
    <w:qFormat/>
    <w:rsid w:val="00E63028"/>
    <w:pPr>
      <w:spacing w:after="160"/>
    </w:pPr>
    <w:rPr>
      <w:i/>
      <w:sz w:val="18"/>
    </w:rPr>
  </w:style>
  <w:style w:type="paragraph" w:styleId="Kopfzeile">
    <w:name w:val="header"/>
    <w:basedOn w:val="Standard"/>
    <w:link w:val="KopfzeileZchn"/>
    <w:unhideWhenUsed/>
    <w:rsid w:val="00E63028"/>
    <w:pPr>
      <w:tabs>
        <w:tab w:val="center" w:pos="4536"/>
        <w:tab w:val="right" w:pos="9072"/>
      </w:tabs>
      <w:spacing w:before="0" w:after="0"/>
    </w:pPr>
  </w:style>
  <w:style w:type="character" w:customStyle="1" w:styleId="KopfzeileZchn">
    <w:name w:val="Kopfzeile Zchn"/>
    <w:basedOn w:val="Absatz-Standardschriftart"/>
    <w:link w:val="Kopfzeile"/>
    <w:rsid w:val="00E63028"/>
    <w:rPr>
      <w:rFonts w:ascii="Arial" w:eastAsia="Times New Roman" w:hAnsi="Arial" w:cs="Times New Roman"/>
      <w:kern w:val="0"/>
      <w:sz w:val="20"/>
      <w:szCs w:val="20"/>
      <w14:ligatures w14:val="none"/>
    </w:rPr>
  </w:style>
  <w:style w:type="paragraph" w:styleId="Fuzeile">
    <w:name w:val="footer"/>
    <w:basedOn w:val="Standard"/>
    <w:link w:val="FuzeileZchn"/>
    <w:uiPriority w:val="99"/>
    <w:unhideWhenUsed/>
    <w:rsid w:val="00E63028"/>
    <w:pPr>
      <w:tabs>
        <w:tab w:val="center" w:pos="4536"/>
        <w:tab w:val="right" w:pos="9072"/>
      </w:tabs>
      <w:spacing w:before="0" w:after="0"/>
    </w:pPr>
  </w:style>
  <w:style w:type="character" w:customStyle="1" w:styleId="FuzeileZchn">
    <w:name w:val="Fußzeile Zchn"/>
    <w:basedOn w:val="Absatz-Standardschriftart"/>
    <w:link w:val="Fuzeile"/>
    <w:uiPriority w:val="99"/>
    <w:rsid w:val="00E63028"/>
    <w:rPr>
      <w:rFonts w:ascii="Arial" w:eastAsia="Times New Roman" w:hAnsi="Arial" w:cs="Times New Roman"/>
      <w:kern w:val="0"/>
      <w:sz w:val="20"/>
      <w:szCs w:val="20"/>
      <w14:ligatures w14:val="none"/>
    </w:rPr>
  </w:style>
  <w:style w:type="character" w:styleId="Hyperlink">
    <w:name w:val="Hyperlink"/>
    <w:basedOn w:val="Absatz-Standardschriftart"/>
    <w:uiPriority w:val="99"/>
    <w:unhideWhenUsed/>
    <w:rsid w:val="001A2AEB"/>
    <w:rPr>
      <w:color w:val="0563C1" w:themeColor="hyperlink"/>
      <w:u w:val="single"/>
    </w:rPr>
  </w:style>
  <w:style w:type="character" w:styleId="NichtaufgelsteErwhnung">
    <w:name w:val="Unresolved Mention"/>
    <w:basedOn w:val="Absatz-Standardschriftart"/>
    <w:uiPriority w:val="99"/>
    <w:semiHidden/>
    <w:unhideWhenUsed/>
    <w:rsid w:val="001A2AEB"/>
    <w:rPr>
      <w:color w:val="605E5C"/>
      <w:shd w:val="clear" w:color="auto" w:fill="E1DFDD"/>
    </w:rPr>
  </w:style>
  <w:style w:type="paragraph" w:styleId="berarbeitung">
    <w:name w:val="Revision"/>
    <w:hidden/>
    <w:uiPriority w:val="99"/>
    <w:semiHidden/>
    <w:rsid w:val="007C203F"/>
    <w:pPr>
      <w:spacing w:after="0" w:line="240" w:lineRule="auto"/>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rontoffice@amprion.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cc@amprion.net" TargetMode="External"/><Relationship Id="rId4" Type="http://schemas.openxmlformats.org/officeDocument/2006/relationships/settings" Target="settings.xml"/><Relationship Id="rId9" Type="http://schemas.openxmlformats.org/officeDocument/2006/relationships/hyperlink" Target="mailto:info.frontoffice@amprion.ne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D675-C5B8-429A-A3E4-DEB71445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Amprion GmbH</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Salinus, Michael</dc:creator>
  <cp:keywords/>
  <dc:description/>
  <cp:lastModifiedBy>Salinus, Michael</cp:lastModifiedBy>
  <cp:revision>3</cp:revision>
  <dcterms:created xsi:type="dcterms:W3CDTF">2023-07-27T09:23:00Z</dcterms:created>
  <dcterms:modified xsi:type="dcterms:W3CDTF">2023-08-22T12:08:00Z</dcterms:modified>
</cp:coreProperties>
</file>